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AFBFD" w14:textId="77777777" w:rsidR="007A3E08" w:rsidRPr="00EE6D02" w:rsidRDefault="007A3E08" w:rsidP="007A3E08">
      <w:pPr>
        <w:spacing w:before="120"/>
        <w:jc w:val="center"/>
        <w:rPr>
          <w:rFonts w:ascii="Arial" w:hAnsi="Arial" w:cs="Arial"/>
          <w:b/>
          <w:color w:val="FF0000"/>
          <w:sz w:val="28"/>
        </w:rPr>
      </w:pPr>
      <w:r w:rsidRPr="00EE6D02">
        <w:rPr>
          <w:rFonts w:ascii="Arial" w:hAnsi="Arial" w:cs="Arial"/>
          <w:b/>
          <w:color w:val="FF0000"/>
          <w:sz w:val="28"/>
        </w:rPr>
        <w:t xml:space="preserve">САМЫЕ ВАЖНЫЕ ИЗМЕНЕНИЯ В РАБОТЕ </w:t>
      </w:r>
    </w:p>
    <w:p w14:paraId="0631C5B9" w14:textId="77777777" w:rsidR="007A3E08" w:rsidRPr="00EE6D02" w:rsidRDefault="007A3E08" w:rsidP="007A3E08">
      <w:pPr>
        <w:spacing w:before="120"/>
        <w:jc w:val="center"/>
        <w:rPr>
          <w:rFonts w:ascii="Arial" w:hAnsi="Arial" w:cs="Arial"/>
          <w:b/>
          <w:color w:val="FF0000"/>
          <w:sz w:val="28"/>
        </w:rPr>
      </w:pPr>
      <w:r w:rsidRPr="00EE6D02">
        <w:rPr>
          <w:rFonts w:ascii="Arial" w:hAnsi="Arial" w:cs="Arial"/>
          <w:b/>
          <w:color w:val="FF0000"/>
          <w:sz w:val="28"/>
        </w:rPr>
        <w:t>СПЕЦИАЛИСТА ПО ЗАКУПКАМ</w:t>
      </w:r>
    </w:p>
    <w:p w14:paraId="58BFF226" w14:textId="2ADC00C1" w:rsidR="00C47EA4" w:rsidRDefault="007A3E08" w:rsidP="004D3D54">
      <w:pPr>
        <w:spacing w:before="120"/>
        <w:jc w:val="center"/>
        <w:rPr>
          <w:rFonts w:ascii="Arial" w:hAnsi="Arial" w:cs="Arial"/>
          <w:color w:val="800080"/>
          <w:sz w:val="22"/>
          <w:szCs w:val="22"/>
        </w:rPr>
      </w:pPr>
      <w:r w:rsidRPr="00EE6D02">
        <w:rPr>
          <w:rFonts w:ascii="Arial" w:hAnsi="Arial" w:cs="Arial"/>
          <w:b/>
          <w:color w:val="FF0000"/>
          <w:sz w:val="28"/>
        </w:rPr>
        <w:t xml:space="preserve">ЗА </w:t>
      </w:r>
      <w:r w:rsidR="00F76175">
        <w:rPr>
          <w:rFonts w:ascii="Arial" w:hAnsi="Arial" w:cs="Arial"/>
          <w:b/>
          <w:color w:val="FF0000"/>
          <w:sz w:val="28"/>
          <w:lang w:val="en-US"/>
        </w:rPr>
        <w:t>I</w:t>
      </w:r>
      <w:r w:rsidR="00693EDC">
        <w:rPr>
          <w:rFonts w:ascii="Arial" w:hAnsi="Arial" w:cs="Arial"/>
          <w:b/>
          <w:color w:val="FF0000"/>
          <w:sz w:val="28"/>
          <w:lang w:val="en-US"/>
        </w:rPr>
        <w:t>I</w:t>
      </w:r>
      <w:r w:rsidR="00DB1672">
        <w:rPr>
          <w:rFonts w:ascii="Arial" w:hAnsi="Arial" w:cs="Arial"/>
          <w:b/>
          <w:color w:val="FF0000"/>
          <w:sz w:val="28"/>
          <w:lang w:val="en-US"/>
        </w:rPr>
        <w:t>I</w:t>
      </w:r>
      <w:r w:rsidR="00DB1672" w:rsidRPr="00EE6D02">
        <w:rPr>
          <w:rFonts w:ascii="Arial" w:hAnsi="Arial" w:cs="Arial"/>
          <w:b/>
          <w:color w:val="FF0000"/>
          <w:sz w:val="28"/>
        </w:rPr>
        <w:t xml:space="preserve"> </w:t>
      </w:r>
      <w:r w:rsidRPr="00EE6D02">
        <w:rPr>
          <w:rFonts w:ascii="Arial" w:hAnsi="Arial" w:cs="Arial"/>
          <w:b/>
          <w:color w:val="FF0000"/>
          <w:sz w:val="28"/>
        </w:rPr>
        <w:t xml:space="preserve">КВАРТАЛ </w:t>
      </w:r>
      <w:r w:rsidRPr="00EE6D02">
        <w:rPr>
          <w:rFonts w:ascii="Arial" w:hAnsi="Arial" w:cs="Arial"/>
          <w:color w:val="800080"/>
          <w:sz w:val="28"/>
        </w:rPr>
        <w:t>(</w:t>
      </w:r>
      <w:r w:rsidR="00D12EC4">
        <w:rPr>
          <w:rFonts w:ascii="Arial" w:hAnsi="Arial" w:cs="Arial"/>
          <w:color w:val="800080"/>
          <w:sz w:val="28"/>
        </w:rPr>
        <w:t>июль</w:t>
      </w:r>
      <w:r w:rsidR="009367C2" w:rsidRPr="009367C2">
        <w:rPr>
          <w:rFonts w:ascii="Arial" w:hAnsi="Arial" w:cs="Arial"/>
          <w:color w:val="800080"/>
          <w:sz w:val="28"/>
        </w:rPr>
        <w:t xml:space="preserve"> </w:t>
      </w:r>
      <w:r w:rsidR="00D21520">
        <w:rPr>
          <w:rFonts w:ascii="Arial" w:hAnsi="Arial" w:cs="Arial"/>
          <w:color w:val="800080"/>
          <w:sz w:val="28"/>
        </w:rPr>
        <w:t>–</w:t>
      </w:r>
      <w:r w:rsidR="008D1876">
        <w:rPr>
          <w:rFonts w:ascii="Arial" w:hAnsi="Arial" w:cs="Arial"/>
          <w:color w:val="800080"/>
          <w:sz w:val="28"/>
        </w:rPr>
        <w:t xml:space="preserve"> </w:t>
      </w:r>
      <w:r w:rsidR="00D12EC4">
        <w:rPr>
          <w:rFonts w:ascii="Arial" w:hAnsi="Arial" w:cs="Arial"/>
          <w:color w:val="800080"/>
          <w:sz w:val="28"/>
        </w:rPr>
        <w:t>сентябрь</w:t>
      </w:r>
      <w:r w:rsidR="008D1876">
        <w:rPr>
          <w:rFonts w:ascii="Arial" w:hAnsi="Arial" w:cs="Arial"/>
          <w:color w:val="800080"/>
          <w:sz w:val="28"/>
        </w:rPr>
        <w:t xml:space="preserve"> </w:t>
      </w:r>
      <w:r w:rsidRPr="00EE6D02">
        <w:rPr>
          <w:rFonts w:ascii="Arial" w:hAnsi="Arial" w:cs="Arial"/>
          <w:color w:val="800080"/>
          <w:sz w:val="28"/>
        </w:rPr>
        <w:t>202</w:t>
      </w:r>
      <w:r w:rsidR="00D21520">
        <w:rPr>
          <w:rFonts w:ascii="Arial" w:hAnsi="Arial" w:cs="Arial"/>
          <w:color w:val="800080"/>
          <w:sz w:val="28"/>
        </w:rPr>
        <w:t>6</w:t>
      </w:r>
      <w:r w:rsidRPr="00EE6D02">
        <w:rPr>
          <w:rFonts w:ascii="Arial" w:hAnsi="Arial" w:cs="Arial"/>
          <w:color w:val="800080"/>
          <w:sz w:val="28"/>
        </w:rPr>
        <w:t xml:space="preserve"> г.)</w:t>
      </w:r>
    </w:p>
    <w:p w14:paraId="034A10FE" w14:textId="77777777" w:rsidR="001C5C1B" w:rsidRPr="00E55CE3" w:rsidRDefault="001C5C1B" w:rsidP="00725FB0">
      <w:pPr>
        <w:contextualSpacing/>
        <w:jc w:val="center"/>
        <w:rPr>
          <w:rFonts w:ascii="Arial" w:hAnsi="Arial" w:cs="Arial"/>
          <w:color w:val="800080"/>
          <w:sz w:val="22"/>
          <w:szCs w:val="22"/>
        </w:rPr>
      </w:pPr>
    </w:p>
    <w:tbl>
      <w:tblPr>
        <w:tblpPr w:leftFromText="181" w:rightFromText="181" w:vertAnchor="text" w:tblpXSpec="center" w:tblpY="1"/>
        <w:tblOverlap w:val="never"/>
        <w:tblW w:w="10271" w:type="dxa"/>
        <w:tblBorders>
          <w:top w:val="single" w:sz="4" w:space="0" w:color="FF9900"/>
          <w:left w:val="single" w:sz="4" w:space="0" w:color="FF9900"/>
          <w:bottom w:val="single" w:sz="4" w:space="0" w:color="FF9900"/>
          <w:right w:val="single" w:sz="4" w:space="0" w:color="FF9900"/>
          <w:insideH w:val="single" w:sz="4" w:space="0" w:color="FF9900"/>
          <w:insideV w:val="single" w:sz="4" w:space="0" w:color="FF9900"/>
        </w:tblBorders>
        <w:tblLayout w:type="fixed"/>
        <w:tblLook w:val="01E0" w:firstRow="1" w:lastRow="1" w:firstColumn="1" w:lastColumn="1" w:noHBand="0" w:noVBand="0"/>
      </w:tblPr>
      <w:tblGrid>
        <w:gridCol w:w="2846"/>
        <w:gridCol w:w="3835"/>
        <w:gridCol w:w="3590"/>
      </w:tblGrid>
      <w:tr w:rsidR="009A6C26" w:rsidRPr="0004168A" w14:paraId="5E542100" w14:textId="77777777" w:rsidTr="004401EA">
        <w:trPr>
          <w:trHeight w:val="841"/>
        </w:trPr>
        <w:tc>
          <w:tcPr>
            <w:tcW w:w="2846" w:type="dxa"/>
            <w:shd w:val="clear" w:color="auto" w:fill="auto"/>
            <w:vAlign w:val="center"/>
          </w:tcPr>
          <w:p w14:paraId="00D8876E" w14:textId="038B8845" w:rsidR="009A6C26" w:rsidRPr="0004168A" w:rsidRDefault="009A6C26" w:rsidP="008A2D73">
            <w:pPr>
              <w:contextualSpacing/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FF6600"/>
                <w:sz w:val="22"/>
                <w:szCs w:val="22"/>
              </w:rPr>
              <w:t>Что изменилось</w:t>
            </w:r>
          </w:p>
        </w:tc>
        <w:tc>
          <w:tcPr>
            <w:tcW w:w="3835" w:type="dxa"/>
            <w:shd w:val="clear" w:color="auto" w:fill="auto"/>
            <w:vAlign w:val="center"/>
          </w:tcPr>
          <w:p w14:paraId="0DD03B57" w14:textId="77777777" w:rsidR="009A6C26" w:rsidRPr="0004168A" w:rsidRDefault="009A6C26" w:rsidP="008A2D73">
            <w:pPr>
              <w:contextualSpacing/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FF6600"/>
                <w:sz w:val="22"/>
                <w:szCs w:val="22"/>
              </w:rPr>
              <w:t>Суть изменения</w:t>
            </w:r>
          </w:p>
        </w:tc>
        <w:tc>
          <w:tcPr>
            <w:tcW w:w="3590" w:type="dxa"/>
            <w:shd w:val="clear" w:color="auto" w:fill="auto"/>
            <w:vAlign w:val="center"/>
          </w:tcPr>
          <w:p w14:paraId="08812AD0" w14:textId="18FCDABC" w:rsidR="009A6C26" w:rsidRPr="0004168A" w:rsidRDefault="009A6C26" w:rsidP="008A2D73">
            <w:pPr>
              <w:contextualSpacing/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FF6600"/>
                <w:sz w:val="22"/>
                <w:szCs w:val="22"/>
              </w:rPr>
              <w:t>Отражение в материалах КонсультантПлюс</w:t>
            </w:r>
          </w:p>
        </w:tc>
      </w:tr>
      <w:tr w:rsidR="00755B82" w:rsidRPr="0004168A" w14:paraId="28CC7798" w14:textId="77777777" w:rsidTr="00755B82">
        <w:trPr>
          <w:trHeight w:hRule="exact" w:val="454"/>
        </w:trPr>
        <w:tc>
          <w:tcPr>
            <w:tcW w:w="10271" w:type="dxa"/>
            <w:gridSpan w:val="3"/>
            <w:shd w:val="clear" w:color="auto" w:fill="E36C0A" w:themeFill="accent6" w:themeFillShade="BF"/>
          </w:tcPr>
          <w:p w14:paraId="4682F3B6" w14:textId="66B30859" w:rsidR="00755B82" w:rsidRPr="0004168A" w:rsidRDefault="00824E04" w:rsidP="00A1619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800080"/>
                <w:sz w:val="22"/>
                <w:szCs w:val="22"/>
              </w:rPr>
              <w:t>Закупка работ по проектированию и изысканиям</w:t>
            </w:r>
          </w:p>
        </w:tc>
      </w:tr>
      <w:tr w:rsidR="00824E04" w:rsidRPr="0004168A" w14:paraId="694305D0" w14:textId="77777777" w:rsidTr="00B633E7">
        <w:trPr>
          <w:trHeight w:val="1763"/>
        </w:trPr>
        <w:tc>
          <w:tcPr>
            <w:tcW w:w="2846" w:type="dxa"/>
            <w:shd w:val="clear" w:color="auto" w:fill="auto"/>
          </w:tcPr>
          <w:p w14:paraId="58F399A3" w14:textId="716C582E" w:rsidR="00824E04" w:rsidRPr="0004168A" w:rsidRDefault="00471658" w:rsidP="00824E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030A0"/>
                <w:sz w:val="22"/>
                <w:szCs w:val="22"/>
              </w:rPr>
              <w:t>Разъяснены п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равила установления требования о членстве в СРО</w:t>
            </w:r>
          </w:p>
        </w:tc>
        <w:tc>
          <w:tcPr>
            <w:tcW w:w="3835" w:type="dxa"/>
            <w:shd w:val="clear" w:color="auto" w:fill="EAF1DD" w:themeFill="accent3" w:themeFillTint="33"/>
          </w:tcPr>
          <w:p w14:paraId="2CC2AC02" w14:textId="011CBC95" w:rsidR="00141460" w:rsidRPr="0004168A" w:rsidRDefault="00354EFE" w:rsidP="00141460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Минстрой</w:t>
            </w: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B633E7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разъяснил</w:t>
            </w:r>
            <w:r w:rsidR="00141460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, что если одновременно закупаются работы </w:t>
            </w:r>
            <w:r w:rsidR="00967972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по </w:t>
            </w:r>
            <w:r w:rsidR="00141460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проектированию и изысканиям, то участник должен состоять в двух СРО: в области инженерных изысканий и архитектурно-строительного проектирования. </w:t>
            </w:r>
          </w:p>
          <w:p w14:paraId="1459D53D" w14:textId="774B3D3D" w:rsidR="00824E04" w:rsidRPr="0004168A" w:rsidRDefault="00141460" w:rsidP="00141460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ФАС сообщила, что ранее направленная позиция о достаточности членства в одно</w:t>
            </w:r>
            <w:r w:rsidR="00354EF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й</w:t>
            </w: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СРО применению не подлежит</w:t>
            </w:r>
          </w:p>
        </w:tc>
        <w:tc>
          <w:tcPr>
            <w:tcW w:w="3590" w:type="dxa"/>
            <w:shd w:val="clear" w:color="auto" w:fill="auto"/>
          </w:tcPr>
          <w:p w14:paraId="79CB524C" w14:textId="6CEA9FB4" w:rsidR="00824E04" w:rsidRPr="00BE5823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Style w:val="a4"/>
                <w:rFonts w:ascii="Arial" w:hAnsi="Arial" w:cs="Arial"/>
                <w:sz w:val="22"/>
                <w:szCs w:val="22"/>
                <w:u w:val="none"/>
              </w:rPr>
            </w:pPr>
            <w:hyperlink r:id="rId8" w:tooltip="Ссылка на КонсультантПлюс" w:history="1">
              <w:r w:rsidR="00824E04" w:rsidRPr="00BE5823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Готов</w:t>
              </w:r>
              <w:r w:rsidR="00824E04" w:rsidRPr="00BE5823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о</w:t>
              </w:r>
              <w:r w:rsidR="00824E04" w:rsidRPr="00BE5823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е решение</w:t>
              </w:r>
              <w:proofErr w:type="gramStart"/>
              <w:r w:rsidR="00824E04" w:rsidRPr="00BE5823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: Как</w:t>
              </w:r>
              <w:proofErr w:type="gramEnd"/>
              <w:r w:rsidR="00824E04" w:rsidRPr="00BE5823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 xml:space="preserve"> провести открытую конкурентную закупку строительных работ по Закону N 44-ФЗ</w:t>
              </w:r>
            </w:hyperlink>
          </w:p>
          <w:p w14:paraId="08211BD5" w14:textId="7FFDB3AC" w:rsidR="00824E04" w:rsidRPr="00BE5823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Style w:val="a4"/>
                <w:rFonts w:ascii="Arial" w:hAnsi="Arial" w:cs="Arial"/>
                <w:sz w:val="22"/>
                <w:szCs w:val="22"/>
                <w:u w:val="none"/>
              </w:rPr>
            </w:pPr>
            <w:hyperlink r:id="rId9" w:tooltip="Ссылка на КонсультантПлюс" w:history="1">
              <w:r w:rsidR="00824E04" w:rsidRPr="00BE5823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Готовое решение: Какие требова</w:t>
              </w:r>
              <w:r w:rsidR="00824E04" w:rsidRPr="00BE5823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н</w:t>
              </w:r>
              <w:r w:rsidR="00824E04" w:rsidRPr="00BE5823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ия предъявляют к участникам закупки по Закону N 44-ФЗ</w:t>
              </w:r>
            </w:hyperlink>
          </w:p>
          <w:p w14:paraId="55564287" w14:textId="79357558" w:rsidR="00824E04" w:rsidRPr="00BE5823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0" w:tooltip="Ссылка на КонсультантПлюс" w:history="1">
              <w:r w:rsidR="00824E04" w:rsidRPr="00BE5823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Закупка строительных работ по Закону N 44-ФЗ</w:t>
              </w:r>
            </w:hyperlink>
          </w:p>
        </w:tc>
      </w:tr>
      <w:tr w:rsidR="00824E04" w:rsidRPr="0004168A" w14:paraId="6191F45F" w14:textId="77777777" w:rsidTr="006B01D3">
        <w:trPr>
          <w:trHeight w:hRule="exact" w:val="454"/>
        </w:trPr>
        <w:tc>
          <w:tcPr>
            <w:tcW w:w="10271" w:type="dxa"/>
            <w:gridSpan w:val="3"/>
            <w:shd w:val="clear" w:color="auto" w:fill="E36C0A" w:themeFill="accent6" w:themeFillShade="BF"/>
            <w:vAlign w:val="center"/>
          </w:tcPr>
          <w:p w14:paraId="0C48D7F8" w14:textId="3D67FFAA" w:rsidR="00824E04" w:rsidRPr="0004168A" w:rsidRDefault="00824E04" w:rsidP="00824E0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800080"/>
                <w:sz w:val="22"/>
                <w:szCs w:val="22"/>
              </w:rPr>
              <w:t xml:space="preserve">Проведение электронного запроса котировок </w:t>
            </w:r>
          </w:p>
        </w:tc>
      </w:tr>
      <w:tr w:rsidR="00824E04" w:rsidRPr="0004168A" w14:paraId="2B960BC4" w14:textId="77777777" w:rsidTr="00BC4CB8">
        <w:trPr>
          <w:trHeight w:val="1763"/>
        </w:trPr>
        <w:tc>
          <w:tcPr>
            <w:tcW w:w="2846" w:type="dxa"/>
            <w:shd w:val="clear" w:color="auto" w:fill="auto"/>
          </w:tcPr>
          <w:p w14:paraId="51E95C60" w14:textId="7570E514" w:rsidR="00824E04" w:rsidRPr="0004168A" w:rsidRDefault="00141460" w:rsidP="00824E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Размер предельной НМЦК при проведении электронного запроса котировок</w:t>
            </w:r>
          </w:p>
        </w:tc>
        <w:tc>
          <w:tcPr>
            <w:tcW w:w="3835" w:type="dxa"/>
            <w:shd w:val="clear" w:color="auto" w:fill="EAF1DD" w:themeFill="accent3" w:themeFillTint="33"/>
          </w:tcPr>
          <w:p w14:paraId="0089ACB0" w14:textId="4A9EB4CE" w:rsidR="00824E04" w:rsidRPr="0004168A" w:rsidRDefault="00141460" w:rsidP="00824E04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Заказчики могут проводить электронный запрос котировок при НМЦК не выше 20 млн руб. Правило действует </w:t>
            </w:r>
            <w:r w:rsidRPr="00572D6C">
              <w:rPr>
                <w:rFonts w:ascii="Arial" w:hAnsi="Arial" w:cs="Arial"/>
                <w:b/>
                <w:color w:val="7030A0"/>
                <w:sz w:val="22"/>
                <w:szCs w:val="22"/>
              </w:rPr>
              <w:t>до 31 декабря 2027 г.</w:t>
            </w:r>
          </w:p>
        </w:tc>
        <w:tc>
          <w:tcPr>
            <w:tcW w:w="3590" w:type="dxa"/>
            <w:shd w:val="clear" w:color="auto" w:fill="auto"/>
          </w:tcPr>
          <w:p w14:paraId="16E3B23D" w14:textId="12F69F4F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hAnsi="Arial" w:cs="Arial"/>
                <w:color w:val="0000FF"/>
                <w:sz w:val="22"/>
                <w:szCs w:val="22"/>
              </w:rPr>
            </w:pPr>
            <w:hyperlink r:id="rId11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Готово</w:t>
              </w:r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е</w:t>
              </w:r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 xml:space="preserve"> решение</w:t>
              </w:r>
              <w:proofErr w:type="gramStart"/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: Что</w:t>
              </w:r>
              <w:proofErr w:type="gramEnd"/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 xml:space="preserve"> такое запрос котировок по Закону N 44-ФЗ и когда он проводится</w:t>
              </w:r>
            </w:hyperlink>
          </w:p>
          <w:p w14:paraId="3CB29F4C" w14:textId="3839993D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2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Электронный запрос котировок по Закону N 44-ФЗ</w:t>
              </w:r>
            </w:hyperlink>
          </w:p>
        </w:tc>
      </w:tr>
      <w:tr w:rsidR="00824E04" w:rsidRPr="0004168A" w14:paraId="1ECBE4BA" w14:textId="77777777" w:rsidTr="00A3053C">
        <w:trPr>
          <w:trHeight w:hRule="exact" w:val="510"/>
        </w:trPr>
        <w:tc>
          <w:tcPr>
            <w:tcW w:w="10271" w:type="dxa"/>
            <w:gridSpan w:val="3"/>
            <w:shd w:val="clear" w:color="auto" w:fill="E36C0A" w:themeFill="accent6" w:themeFillShade="BF"/>
          </w:tcPr>
          <w:p w14:paraId="7FBA07D8" w14:textId="2D2F87D2" w:rsidR="00824E04" w:rsidRPr="0004168A" w:rsidRDefault="00824E04" w:rsidP="00824E0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iCs/>
                <w:color w:val="0000FF"/>
                <w:sz w:val="22"/>
                <w:szCs w:val="22"/>
                <w:u w:val="single"/>
              </w:rPr>
            </w:pPr>
            <w:r w:rsidRPr="0004168A">
              <w:rPr>
                <w:rFonts w:ascii="Arial" w:hAnsi="Arial" w:cs="Arial"/>
                <w:b/>
                <w:color w:val="800080"/>
                <w:sz w:val="22"/>
                <w:szCs w:val="22"/>
              </w:rPr>
              <w:t>Изменение условий контракта</w:t>
            </w:r>
          </w:p>
        </w:tc>
      </w:tr>
      <w:tr w:rsidR="00824E04" w:rsidRPr="0004168A" w14:paraId="195F8A95" w14:textId="77777777" w:rsidTr="00FC5B69">
        <w:trPr>
          <w:trHeight w:val="557"/>
        </w:trPr>
        <w:tc>
          <w:tcPr>
            <w:tcW w:w="2846" w:type="dxa"/>
            <w:shd w:val="clear" w:color="auto" w:fill="auto"/>
          </w:tcPr>
          <w:p w14:paraId="522AC3AF" w14:textId="23C666EE" w:rsidR="00824E04" w:rsidRPr="0004168A" w:rsidRDefault="005A3DEF" w:rsidP="00824E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Возможность и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змен</w:t>
            </w: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ить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 МЗЦК контракта с неопределенным объемом</w:t>
            </w: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3835" w:type="dxa"/>
            <w:shd w:val="clear" w:color="auto" w:fill="auto"/>
          </w:tcPr>
          <w:p w14:paraId="4DA1FEA5" w14:textId="6011E0F7" w:rsidR="00824E04" w:rsidRPr="0004168A" w:rsidRDefault="00141460" w:rsidP="00824E04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В контрактах с неопределенным</w:t>
            </w:r>
            <w:r w:rsidR="0052731E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объемом</w:t>
            </w: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разрешили увеличивать МЗЦК, но не более чем на 10%. При этом нельзя изменить иные существенные условия контракта, в том числе цену единицы товара</w:t>
            </w:r>
            <w:r w:rsidR="000367EF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5A3DEF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(</w:t>
            </w: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работы, услуги</w:t>
            </w:r>
            <w:r w:rsidR="005A3DEF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590" w:type="dxa"/>
            <w:shd w:val="clear" w:color="auto" w:fill="auto"/>
          </w:tcPr>
          <w:p w14:paraId="66F05011" w14:textId="1A4A4250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hyperlink r:id="rId13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Готовое решение</w:t>
              </w:r>
              <w:proofErr w:type="gramStart"/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: Как</w:t>
              </w:r>
              <w:proofErr w:type="gramEnd"/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 xml:space="preserve"> внести изменен</w:t>
              </w:r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и</w:t>
              </w:r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я в государственный и муниципальный контракт по Закону N 44-ФЗ</w:t>
              </w:r>
            </w:hyperlink>
          </w:p>
          <w:p w14:paraId="5AB2D343" w14:textId="4F899A20" w:rsidR="00824E04" w:rsidRPr="00572D6C" w:rsidRDefault="00BC4805" w:rsidP="00572D6C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hyperlink r:id="rId14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Закупка с неопределенным объемом по Закону N 44-ФЗ</w:t>
              </w:r>
            </w:hyperlink>
          </w:p>
        </w:tc>
      </w:tr>
      <w:tr w:rsidR="00824E04" w:rsidRPr="0004168A" w14:paraId="0575EF84" w14:textId="77777777" w:rsidTr="00966BF3">
        <w:trPr>
          <w:trHeight w:val="557"/>
        </w:trPr>
        <w:tc>
          <w:tcPr>
            <w:tcW w:w="2846" w:type="dxa"/>
            <w:shd w:val="clear" w:color="auto" w:fill="auto"/>
          </w:tcPr>
          <w:p w14:paraId="7C5F4A63" w14:textId="40F60E18" w:rsidR="00824E04" w:rsidRPr="0004168A" w:rsidRDefault="00695A8D" w:rsidP="00824E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Правило об изменении 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условий контракта из-за улучшения характеристик товара (работы, услуги)</w:t>
            </w:r>
          </w:p>
        </w:tc>
        <w:tc>
          <w:tcPr>
            <w:tcW w:w="3835" w:type="dxa"/>
            <w:shd w:val="clear" w:color="auto" w:fill="auto"/>
          </w:tcPr>
          <w:p w14:paraId="6EB5ABE0" w14:textId="0602DD13" w:rsidR="00824E04" w:rsidRPr="0004168A" w:rsidRDefault="00141460" w:rsidP="000367EF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По общему правилу товар (работу, услугу) можно заменить не только на те, что содержат улучшенные характеристики, но и на те, что содержат </w:t>
            </w:r>
            <w:r w:rsidR="008F36C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аналогичные</w:t>
            </w: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характеристики</w:t>
            </w:r>
          </w:p>
        </w:tc>
        <w:tc>
          <w:tcPr>
            <w:tcW w:w="3590" w:type="dxa"/>
            <w:shd w:val="clear" w:color="auto" w:fill="auto"/>
          </w:tcPr>
          <w:p w14:paraId="081A2E4E" w14:textId="54D6640F" w:rsidR="006B5A05" w:rsidRPr="00572D6C" w:rsidRDefault="009641DA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Style w:val="a4"/>
                <w:rFonts w:ascii="Arial" w:hAnsi="Arial" w:cs="Arial"/>
                <w:sz w:val="22"/>
                <w:szCs w:val="22"/>
                <w:u w:val="none"/>
              </w:rPr>
            </w:pPr>
            <w:hyperlink r:id="rId15" w:tooltip="Ссылка на КонсультантПлюс" w:history="1">
              <w:r w:rsidR="006B5A05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Готовое</w:t>
              </w:r>
              <w:r w:rsidR="006B5A05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 xml:space="preserve"> </w:t>
              </w:r>
              <w:r w:rsidR="006B5A05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решение</w:t>
              </w:r>
              <w:proofErr w:type="gramStart"/>
              <w:r w:rsidR="006B5A05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: Как</w:t>
              </w:r>
              <w:proofErr w:type="gramEnd"/>
              <w:r w:rsidR="006B5A05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 xml:space="preserve"> внести изменения в государственный и муниципальный контракт по Закону N 44-ФЗ</w:t>
              </w:r>
            </w:hyperlink>
          </w:p>
          <w:p w14:paraId="4A8FB094" w14:textId="6F6F20ED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hyperlink r:id="rId16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Изменение существенных условий контракта по Закону N 44-ФЗ</w:t>
              </w:r>
            </w:hyperlink>
          </w:p>
        </w:tc>
      </w:tr>
      <w:tr w:rsidR="00824E04" w:rsidRPr="0004168A" w14:paraId="0D834DB9" w14:textId="77777777" w:rsidTr="00FC5B69">
        <w:trPr>
          <w:trHeight w:val="557"/>
        </w:trPr>
        <w:tc>
          <w:tcPr>
            <w:tcW w:w="2846" w:type="dxa"/>
            <w:shd w:val="clear" w:color="auto" w:fill="auto"/>
          </w:tcPr>
          <w:p w14:paraId="46CA249E" w14:textId="3C40E3E5" w:rsidR="00824E04" w:rsidRPr="0004168A" w:rsidRDefault="00BF126E" w:rsidP="00824E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Возможность изменить 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услови</w:t>
            </w: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е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 контракта о стране происхождения товара</w:t>
            </w:r>
          </w:p>
        </w:tc>
        <w:tc>
          <w:tcPr>
            <w:tcW w:w="3835" w:type="dxa"/>
            <w:shd w:val="clear" w:color="auto" w:fill="auto"/>
          </w:tcPr>
          <w:p w14:paraId="53EB9937" w14:textId="36E7CE56" w:rsidR="00824E04" w:rsidRPr="0004168A" w:rsidRDefault="00BC4CB8" w:rsidP="00BF12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68A">
              <w:rPr>
                <w:rFonts w:ascii="Arial" w:hAnsi="Arial" w:cs="Arial"/>
                <w:sz w:val="22"/>
                <w:szCs w:val="22"/>
              </w:rPr>
              <w:t xml:space="preserve">Предусмотрели </w:t>
            </w:r>
            <w:r w:rsidR="00141460" w:rsidRPr="0004168A">
              <w:rPr>
                <w:rFonts w:ascii="Arial" w:hAnsi="Arial" w:cs="Arial"/>
                <w:sz w:val="22"/>
                <w:szCs w:val="22"/>
              </w:rPr>
              <w:t>возможность изменения страны происхождения товар</w:t>
            </w:r>
            <w:r w:rsidR="0052731E" w:rsidRPr="0004168A">
              <w:rPr>
                <w:rFonts w:ascii="Arial" w:hAnsi="Arial" w:cs="Arial"/>
                <w:sz w:val="22"/>
                <w:szCs w:val="22"/>
              </w:rPr>
              <w:t>а</w:t>
            </w:r>
            <w:r w:rsidR="00141460" w:rsidRPr="0004168A">
              <w:rPr>
                <w:rFonts w:ascii="Arial" w:hAnsi="Arial" w:cs="Arial"/>
                <w:sz w:val="22"/>
                <w:szCs w:val="22"/>
              </w:rPr>
              <w:t>. При этом необходимо соблюдать правила национального режима</w:t>
            </w:r>
          </w:p>
        </w:tc>
        <w:tc>
          <w:tcPr>
            <w:tcW w:w="3590" w:type="dxa"/>
            <w:shd w:val="clear" w:color="auto" w:fill="auto"/>
          </w:tcPr>
          <w:p w14:paraId="3140E7F3" w14:textId="3FC97814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Style w:val="a4"/>
                <w:rFonts w:ascii="Arial" w:hAnsi="Arial" w:cs="Arial"/>
                <w:sz w:val="22"/>
                <w:szCs w:val="22"/>
                <w:u w:val="none"/>
              </w:rPr>
            </w:pPr>
            <w:hyperlink r:id="rId17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Готовое решение</w:t>
              </w:r>
              <w:proofErr w:type="gramStart"/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: Как</w:t>
              </w:r>
              <w:proofErr w:type="gramEnd"/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 xml:space="preserve"> внести изме</w:t>
              </w:r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н</w:t>
              </w:r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ения в государственный и муниципальный контракт по Закону N 44-ФЗ</w:t>
              </w:r>
            </w:hyperlink>
          </w:p>
          <w:p w14:paraId="1061A854" w14:textId="148FCFA7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hyperlink r:id="rId18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Указание информации о стране происхождения товара по Закону N 44-ФЗ</w:t>
              </w:r>
            </w:hyperlink>
          </w:p>
        </w:tc>
      </w:tr>
      <w:tr w:rsidR="00824E04" w:rsidRPr="0004168A" w14:paraId="54F9EE1A" w14:textId="77777777" w:rsidTr="00FC5B69">
        <w:trPr>
          <w:trHeight w:val="557"/>
        </w:trPr>
        <w:tc>
          <w:tcPr>
            <w:tcW w:w="2846" w:type="dxa"/>
            <w:shd w:val="clear" w:color="auto" w:fill="auto"/>
          </w:tcPr>
          <w:p w14:paraId="01415BAC" w14:textId="06914620" w:rsidR="00824E04" w:rsidRPr="0004168A" w:rsidRDefault="00BF126E" w:rsidP="00824E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lastRenderedPageBreak/>
              <w:t>Возможность изменить реквизиты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 счета контрагента</w:t>
            </w:r>
          </w:p>
        </w:tc>
        <w:tc>
          <w:tcPr>
            <w:tcW w:w="3835" w:type="dxa"/>
            <w:shd w:val="clear" w:color="auto" w:fill="auto"/>
          </w:tcPr>
          <w:p w14:paraId="436673FB" w14:textId="75E38810" w:rsidR="00824E04" w:rsidRPr="0004168A" w:rsidRDefault="00141460" w:rsidP="0014146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68A">
              <w:rPr>
                <w:rFonts w:ascii="Arial" w:hAnsi="Arial" w:cs="Arial"/>
                <w:sz w:val="22"/>
                <w:szCs w:val="22"/>
              </w:rPr>
              <w:t xml:space="preserve">Допустили возможность скорректировать реквизиты счета поставщика (подрядчика, исполнителя), на который осуществляется оплата по контракту. При этом иные существенные условия </w:t>
            </w:r>
            <w:r w:rsidR="0052731E" w:rsidRPr="0004168A">
              <w:rPr>
                <w:rFonts w:ascii="Arial" w:hAnsi="Arial" w:cs="Arial"/>
                <w:sz w:val="22"/>
                <w:szCs w:val="22"/>
              </w:rPr>
              <w:t xml:space="preserve">контракта </w:t>
            </w:r>
            <w:r w:rsidRPr="0004168A">
              <w:rPr>
                <w:rFonts w:ascii="Arial" w:hAnsi="Arial" w:cs="Arial"/>
                <w:sz w:val="22"/>
                <w:szCs w:val="22"/>
              </w:rPr>
              <w:t>должны оставаться прежними</w:t>
            </w:r>
          </w:p>
        </w:tc>
        <w:tc>
          <w:tcPr>
            <w:tcW w:w="3590" w:type="dxa"/>
            <w:shd w:val="clear" w:color="auto" w:fill="auto"/>
          </w:tcPr>
          <w:p w14:paraId="4E32A199" w14:textId="247C8E3C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Style w:val="a4"/>
                <w:rFonts w:ascii="Arial" w:hAnsi="Arial" w:cs="Arial"/>
                <w:sz w:val="22"/>
                <w:szCs w:val="22"/>
                <w:u w:val="none"/>
              </w:rPr>
            </w:pPr>
            <w:hyperlink r:id="rId19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Готовое решение</w:t>
              </w:r>
              <w:proofErr w:type="gramStart"/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: Как</w:t>
              </w:r>
              <w:proofErr w:type="gramEnd"/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 xml:space="preserve"> внести изме</w:t>
              </w:r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н</w:t>
              </w:r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ения в государственный и муниципальный контракт по Закону N 44-ФЗ</w:t>
              </w:r>
            </w:hyperlink>
          </w:p>
          <w:p w14:paraId="4C7C3B40" w14:textId="59694B3E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hyperlink r:id="rId20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Изменение существенных условий контракта по Закону N 44-ФЗ</w:t>
              </w:r>
            </w:hyperlink>
          </w:p>
        </w:tc>
      </w:tr>
      <w:tr w:rsidR="008D6265" w:rsidRPr="0004168A" w14:paraId="595B703F" w14:textId="77777777" w:rsidTr="00FC5B69">
        <w:trPr>
          <w:trHeight w:val="557"/>
        </w:trPr>
        <w:tc>
          <w:tcPr>
            <w:tcW w:w="2846" w:type="dxa"/>
            <w:shd w:val="clear" w:color="auto" w:fill="auto"/>
          </w:tcPr>
          <w:p w14:paraId="78B5F4F5" w14:textId="7ACE238B" w:rsidR="008D6265" w:rsidRPr="0004168A" w:rsidRDefault="00BF126E" w:rsidP="0014146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Минфин разъяснил правила и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зменени</w:t>
            </w: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я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 условия </w:t>
            </w: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контракта 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о казначейском сопровождении</w:t>
            </w:r>
          </w:p>
        </w:tc>
        <w:tc>
          <w:tcPr>
            <w:tcW w:w="3835" w:type="dxa"/>
            <w:shd w:val="clear" w:color="auto" w:fill="auto"/>
          </w:tcPr>
          <w:p w14:paraId="77835CB4" w14:textId="34E7D150" w:rsidR="008D6265" w:rsidRPr="0004168A" w:rsidRDefault="00141460" w:rsidP="00CC3077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Минфин России разъяснил, что условие о казначейском сопровождении является существенным и его можно изменить только в случаях, предусмотренных Законом N 44-ФЗ</w:t>
            </w:r>
          </w:p>
        </w:tc>
        <w:tc>
          <w:tcPr>
            <w:tcW w:w="3590" w:type="dxa"/>
            <w:shd w:val="clear" w:color="auto" w:fill="auto"/>
          </w:tcPr>
          <w:p w14:paraId="44D4E2D3" w14:textId="37787340" w:rsidR="00CC3077" w:rsidRPr="00572D6C" w:rsidRDefault="00BC4805" w:rsidP="00CC3077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Style w:val="a4"/>
                <w:rFonts w:ascii="Arial" w:hAnsi="Arial" w:cs="Arial"/>
                <w:sz w:val="22"/>
                <w:szCs w:val="22"/>
                <w:u w:val="none"/>
              </w:rPr>
            </w:pPr>
            <w:hyperlink r:id="rId21" w:tooltip="Ссылка на КонсультантПлюс" w:history="1">
              <w:r w:rsidR="00CC3077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Готовое решение</w:t>
              </w:r>
              <w:proofErr w:type="gramStart"/>
              <w:r w:rsidR="00CC3077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: Как</w:t>
              </w:r>
              <w:proofErr w:type="gramEnd"/>
              <w:r w:rsidR="00CC3077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 xml:space="preserve"> внести измен</w:t>
              </w:r>
              <w:r w:rsidR="00CC3077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е</w:t>
              </w:r>
              <w:r w:rsidR="00CC3077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ния в государственный и муниципальный контракт по Закону N 44-ФЗ</w:t>
              </w:r>
            </w:hyperlink>
          </w:p>
          <w:p w14:paraId="05884F6B" w14:textId="18AF8C62" w:rsidR="00CC3077" w:rsidRPr="00572D6C" w:rsidRDefault="00BC4805" w:rsidP="00CC3077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22" w:tooltip="Ссылка на КонсультантПлюс" w:history="1">
              <w:r w:rsidR="00CC3077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Изменение существенных условий контракта по Закону N 44-ФЗ</w:t>
              </w:r>
            </w:hyperlink>
          </w:p>
        </w:tc>
      </w:tr>
      <w:tr w:rsidR="00824E04" w:rsidRPr="0004168A" w14:paraId="01F0C9CA" w14:textId="77777777" w:rsidTr="00F83620">
        <w:trPr>
          <w:trHeight w:hRule="exact" w:val="454"/>
        </w:trPr>
        <w:tc>
          <w:tcPr>
            <w:tcW w:w="10271" w:type="dxa"/>
            <w:gridSpan w:val="3"/>
            <w:shd w:val="clear" w:color="auto" w:fill="E36C0A" w:themeFill="accent6" w:themeFillShade="BF"/>
            <w:vAlign w:val="center"/>
          </w:tcPr>
          <w:p w14:paraId="39C97DED" w14:textId="20CEC200" w:rsidR="00824E04" w:rsidRPr="0004168A" w:rsidRDefault="00DD71CB" w:rsidP="00824E0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800080"/>
                <w:sz w:val="22"/>
                <w:szCs w:val="22"/>
              </w:rPr>
              <w:t xml:space="preserve">Национальный режим </w:t>
            </w:r>
          </w:p>
        </w:tc>
      </w:tr>
      <w:tr w:rsidR="00824E04" w:rsidRPr="0004168A" w14:paraId="0FDEE35B" w14:textId="77777777" w:rsidTr="004401EA">
        <w:trPr>
          <w:trHeight w:val="133"/>
        </w:trPr>
        <w:tc>
          <w:tcPr>
            <w:tcW w:w="2846" w:type="dxa"/>
            <w:shd w:val="clear" w:color="auto" w:fill="auto"/>
          </w:tcPr>
          <w:p w14:paraId="011E89C7" w14:textId="7D5B5BFE" w:rsidR="00824E04" w:rsidRPr="0004168A" w:rsidRDefault="009F6836" w:rsidP="00824E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Уточнены 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правила применения национального режима</w:t>
            </w:r>
          </w:p>
        </w:tc>
        <w:tc>
          <w:tcPr>
            <w:tcW w:w="3835" w:type="dxa"/>
            <w:shd w:val="clear" w:color="auto" w:fill="auto"/>
          </w:tcPr>
          <w:p w14:paraId="0B9836B1" w14:textId="40075513" w:rsidR="008D6265" w:rsidRPr="0004168A" w:rsidRDefault="00141460" w:rsidP="00572D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Среди прочего, </w:t>
            </w:r>
            <w:r w:rsidR="00D550F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д</w:t>
            </w: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ля р</w:t>
            </w:r>
            <w:r w:rsidR="00AE5F0E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я</w:t>
            </w: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да товаров продлили возможность подтвердить </w:t>
            </w:r>
            <w:r w:rsidR="00AE5F0E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страну происхождения </w:t>
            </w: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сертификатом СТ-</w:t>
            </w:r>
            <w:r w:rsidR="00AE5F0E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90" w:type="dxa"/>
            <w:shd w:val="clear" w:color="auto" w:fill="auto"/>
          </w:tcPr>
          <w:p w14:paraId="04B819F2" w14:textId="22EA1D0B" w:rsidR="008D6265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Style w:val="a4"/>
                <w:rFonts w:ascii="Arial" w:hAnsi="Arial" w:cs="Arial"/>
                <w:sz w:val="22"/>
                <w:szCs w:val="22"/>
                <w:u w:val="none"/>
              </w:rPr>
            </w:pPr>
            <w:hyperlink r:id="rId23" w:tooltip="Ссылка на КонсультантПлюс" w:history="1">
              <w:r w:rsidR="008D6265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Готовое решение: Предоставление на</w:t>
              </w:r>
              <w:r w:rsidR="008D6265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ц</w:t>
              </w:r>
              <w:r w:rsidR="008D6265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ионального режима при осуществлении закупок по Закону N 44-ФЗ</w:t>
              </w:r>
            </w:hyperlink>
          </w:p>
          <w:p w14:paraId="6976DBE6" w14:textId="785F8D2E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hAnsi="Arial" w:cs="Arial"/>
                <w:iCs/>
                <w:color w:val="0000FF"/>
                <w:sz w:val="22"/>
                <w:szCs w:val="22"/>
              </w:rPr>
            </w:pPr>
            <w:hyperlink r:id="rId24" w:tooltip="Ссылка на КонсультантПлюс" w:history="1">
              <w:r w:rsidR="00DD71CB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Ограничение закупок иностранных товаров (работ, услуг) и преимущества для российских товаров (работ, услуг) по Закону N 44-ФЗ</w:t>
              </w:r>
            </w:hyperlink>
          </w:p>
        </w:tc>
      </w:tr>
      <w:tr w:rsidR="00824E04" w:rsidRPr="0004168A" w14:paraId="0B7C9D8D" w14:textId="77777777" w:rsidTr="004401EA">
        <w:trPr>
          <w:trHeight w:hRule="exact" w:val="454"/>
        </w:trPr>
        <w:tc>
          <w:tcPr>
            <w:tcW w:w="10271" w:type="dxa"/>
            <w:gridSpan w:val="3"/>
            <w:shd w:val="clear" w:color="auto" w:fill="E36C0A" w:themeFill="accent6" w:themeFillShade="BF"/>
            <w:vAlign w:val="center"/>
          </w:tcPr>
          <w:p w14:paraId="2BB2F563" w14:textId="0EAC5523" w:rsidR="00824E04" w:rsidRPr="0004168A" w:rsidRDefault="00824E04" w:rsidP="00824E0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800080"/>
                <w:sz w:val="22"/>
                <w:szCs w:val="22"/>
              </w:rPr>
              <w:t xml:space="preserve">Закупки у единственного поставщика (исполнителя, подрядчика) </w:t>
            </w:r>
          </w:p>
        </w:tc>
      </w:tr>
      <w:tr w:rsidR="00824E04" w:rsidRPr="0004168A" w14:paraId="2088A4C3" w14:textId="77777777" w:rsidTr="00984746">
        <w:trPr>
          <w:trHeight w:val="1419"/>
        </w:trPr>
        <w:tc>
          <w:tcPr>
            <w:tcW w:w="2846" w:type="dxa"/>
            <w:shd w:val="clear" w:color="auto" w:fill="auto"/>
          </w:tcPr>
          <w:p w14:paraId="37F1B0C1" w14:textId="1387A101" w:rsidR="00824E04" w:rsidRPr="0004168A" w:rsidRDefault="00141460" w:rsidP="00824E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Закупка однородных товаров (услуг, работ) у единственного поставщика (исполнителя, подрядчика)</w:t>
            </w:r>
          </w:p>
        </w:tc>
        <w:tc>
          <w:tcPr>
            <w:tcW w:w="3835" w:type="dxa"/>
            <w:shd w:val="clear" w:color="auto" w:fill="auto"/>
          </w:tcPr>
          <w:p w14:paraId="4E16AB76" w14:textId="7457947D" w:rsidR="00824E04" w:rsidRPr="0004168A" w:rsidRDefault="00141460" w:rsidP="00824E04">
            <w:p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Уточнили, что по ряду оснований закупки у единственного поставщика (исполнителя, подрядчика) можно заключать несколько контрактов с одним контрагентом. При этом, как и ранее, необходимо соблюдать установленные лимиты таких закупок</w:t>
            </w:r>
          </w:p>
        </w:tc>
        <w:tc>
          <w:tcPr>
            <w:tcW w:w="3590" w:type="dxa"/>
            <w:shd w:val="clear" w:color="auto" w:fill="auto"/>
          </w:tcPr>
          <w:p w14:paraId="38076744" w14:textId="76013F66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25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Готовое решение</w:t>
              </w:r>
              <w:proofErr w:type="gramStart"/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: Как</w:t>
              </w:r>
              <w:proofErr w:type="gramEnd"/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 xml:space="preserve"> осуществить закупку у единств</w:t>
              </w:r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е</w:t>
              </w:r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нного поставщика (подрядчика, исполнителя) по Закону N 44-ФЗ</w:t>
              </w:r>
            </w:hyperlink>
          </w:p>
          <w:p w14:paraId="048FE055" w14:textId="3BADA658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26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Порядок проведения закупки у единственного поставщика по Закону N 44-ФЗ</w:t>
              </w:r>
            </w:hyperlink>
          </w:p>
          <w:p w14:paraId="56BCB56B" w14:textId="1E9DDE25" w:rsidR="00824E04" w:rsidRPr="00572D6C" w:rsidRDefault="00BC4805" w:rsidP="00824E0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27" w:tooltip="Ссылка на КонсультантПлюс" w:history="1">
              <w:r w:rsidR="00824E04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Малая электронная закупка по Закону N 44-ФЗ</w:t>
              </w:r>
            </w:hyperlink>
          </w:p>
        </w:tc>
      </w:tr>
      <w:tr w:rsidR="00DD71CB" w:rsidRPr="0004168A" w14:paraId="5DAC5C48" w14:textId="77777777" w:rsidTr="00984746">
        <w:trPr>
          <w:trHeight w:val="1419"/>
        </w:trPr>
        <w:tc>
          <w:tcPr>
            <w:tcW w:w="2846" w:type="dxa"/>
            <w:shd w:val="clear" w:color="auto" w:fill="auto"/>
          </w:tcPr>
          <w:p w14:paraId="683230E8" w14:textId="24685785" w:rsidR="005452DB" w:rsidRPr="0004168A" w:rsidRDefault="00BF126E" w:rsidP="00F67F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Минфин напомнил правила описания объекта закупок при 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проведени</w:t>
            </w:r>
            <w:r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>и</w:t>
            </w:r>
            <w:r w:rsidR="00141460" w:rsidRPr="0004168A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 малых электронных закупок</w:t>
            </w:r>
          </w:p>
        </w:tc>
        <w:tc>
          <w:tcPr>
            <w:tcW w:w="3835" w:type="dxa"/>
            <w:shd w:val="clear" w:color="auto" w:fill="auto"/>
          </w:tcPr>
          <w:p w14:paraId="688B1A68" w14:textId="5EE87067" w:rsidR="005452DB" w:rsidRPr="0004168A" w:rsidRDefault="00141460" w:rsidP="005452DB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Минфин </w:t>
            </w:r>
            <w:r w:rsidR="00A3787B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напомнил</w:t>
            </w: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, что если в</w:t>
            </w:r>
            <w:r w:rsidR="000367EF"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КТРУ нет позиции с описанием объекта закупки, которая содержит характеристики закупаемого товара, то осуществить закупку по ч. 12 ст. 93 Закона N 44-ФЗ нельзя. Это обусловлено невозможностью исполнения требования об </w:t>
            </w:r>
            <w:r w:rsidRPr="000416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lastRenderedPageBreak/>
              <w:t>указании в извещении о закупке характеристик товара с использованием названного каталога</w:t>
            </w:r>
          </w:p>
        </w:tc>
        <w:tc>
          <w:tcPr>
            <w:tcW w:w="3590" w:type="dxa"/>
            <w:shd w:val="clear" w:color="auto" w:fill="auto"/>
          </w:tcPr>
          <w:p w14:paraId="5432FD45" w14:textId="0FD34CF2" w:rsidR="00F67F7D" w:rsidRPr="00572D6C" w:rsidRDefault="00BC4805" w:rsidP="00F67F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Style w:val="a4"/>
                <w:rFonts w:ascii="Arial" w:hAnsi="Arial" w:cs="Arial"/>
                <w:sz w:val="22"/>
                <w:szCs w:val="22"/>
                <w:u w:val="none"/>
              </w:rPr>
            </w:pPr>
            <w:hyperlink r:id="rId28" w:tooltip="Ссылка на КонсультантПлюс" w:history="1">
              <w:r w:rsidR="00F67F7D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Готов</w:t>
              </w:r>
              <w:bookmarkStart w:id="0" w:name="_GoBack"/>
              <w:bookmarkEnd w:id="0"/>
              <w:r w:rsidR="00F67F7D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о</w:t>
              </w:r>
              <w:r w:rsidR="00F67F7D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е решение</w:t>
              </w:r>
              <w:proofErr w:type="gramStart"/>
              <w:r w:rsidR="00F67F7D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: Как</w:t>
              </w:r>
              <w:proofErr w:type="gramEnd"/>
              <w:r w:rsidR="00F67F7D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 xml:space="preserve"> провести электронную малую закупку у единственного поставщика по Закону N 44-ФЗ</w:t>
              </w:r>
            </w:hyperlink>
          </w:p>
          <w:p w14:paraId="0458AC6D" w14:textId="383BA4A0" w:rsidR="00F67F7D" w:rsidRPr="00572D6C" w:rsidRDefault="00BC4805" w:rsidP="00F67F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Style w:val="a4"/>
                <w:rFonts w:ascii="Arial" w:hAnsi="Arial" w:cs="Arial"/>
                <w:sz w:val="22"/>
                <w:szCs w:val="22"/>
                <w:u w:val="none"/>
              </w:rPr>
            </w:pPr>
            <w:hyperlink r:id="rId29" w:tooltip="Ссылка на КонсультантПлюс" w:history="1">
              <w:r w:rsidR="00F67F7D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Малая электронная закупка по Закону N 44-ФЗ</w:t>
              </w:r>
            </w:hyperlink>
          </w:p>
          <w:p w14:paraId="3B80F7BA" w14:textId="148F81D4" w:rsidR="00F67F7D" w:rsidRPr="00572D6C" w:rsidRDefault="00BC4805" w:rsidP="00F67F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47" w:hanging="34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30" w:tooltip="Ссылка на КонсультантПлюс" w:history="1">
              <w:r w:rsidR="00F67F7D" w:rsidRPr="00572D6C">
                <w:rPr>
                  <w:rStyle w:val="a4"/>
                  <w:rFonts w:ascii="Arial" w:hAnsi="Arial" w:cs="Arial"/>
                  <w:sz w:val="22"/>
                  <w:szCs w:val="22"/>
                  <w:u w:val="none"/>
                </w:rPr>
                <w:t>Последние изменения: Применение КТРУ по Закону N 44-ФЗ</w:t>
              </w:r>
            </w:hyperlink>
          </w:p>
        </w:tc>
      </w:tr>
    </w:tbl>
    <w:p w14:paraId="32FB3A89" w14:textId="2A7C5C38" w:rsidR="00264941" w:rsidRPr="00E55CE3" w:rsidRDefault="00264941" w:rsidP="008E6282">
      <w:pPr>
        <w:contextualSpacing/>
        <w:rPr>
          <w:rFonts w:ascii="Arial" w:hAnsi="Arial" w:cs="Arial"/>
          <w:sz w:val="22"/>
          <w:szCs w:val="22"/>
        </w:rPr>
      </w:pPr>
    </w:p>
    <w:sectPr w:rsidR="00264941" w:rsidRPr="00E55CE3" w:rsidSect="00563591">
      <w:headerReference w:type="default" r:id="rId31"/>
      <w:footerReference w:type="even" r:id="rId32"/>
      <w:footerReference w:type="default" r:id="rId33"/>
      <w:pgSz w:w="11906" w:h="16838"/>
      <w:pgMar w:top="719" w:right="720" w:bottom="56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134D4" w14:textId="77777777" w:rsidR="00BC4805" w:rsidRDefault="00BC4805" w:rsidP="00293EEB">
      <w:r>
        <w:separator/>
      </w:r>
    </w:p>
  </w:endnote>
  <w:endnote w:type="continuationSeparator" w:id="0">
    <w:p w14:paraId="58BDC56F" w14:textId="77777777" w:rsidR="00BC4805" w:rsidRDefault="00BC4805" w:rsidP="00293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Haettenschweiler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00850" w14:textId="77777777" w:rsidR="001E3E0B" w:rsidRDefault="001E3E0B" w:rsidP="009661B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3ABA6D9" w14:textId="77777777" w:rsidR="001E3E0B" w:rsidRDefault="001E3E0B" w:rsidP="009661B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C3458" w14:textId="172D0B12" w:rsidR="001E3E0B" w:rsidRPr="00D412D6" w:rsidRDefault="001E3E0B" w:rsidP="009661BF">
    <w:pPr>
      <w:pStyle w:val="a5"/>
      <w:framePr w:wrap="around" w:vAnchor="text" w:hAnchor="margin" w:xAlign="right" w:y="1"/>
      <w:jc w:val="center"/>
      <w:rPr>
        <w:rStyle w:val="a7"/>
        <w:rFonts w:ascii="Arial" w:hAnsi="Arial" w:cs="Arial"/>
        <w:color w:val="808080"/>
        <w:sz w:val="20"/>
        <w:szCs w:val="20"/>
      </w:rPr>
    </w:pPr>
    <w:r w:rsidRPr="00D412D6">
      <w:rPr>
        <w:rStyle w:val="a7"/>
        <w:rFonts w:ascii="Arial" w:hAnsi="Arial" w:cs="Arial"/>
        <w:color w:val="808080"/>
        <w:sz w:val="20"/>
        <w:szCs w:val="20"/>
      </w:rPr>
      <w:fldChar w:fldCharType="begin"/>
    </w:r>
    <w:r w:rsidRPr="00D412D6">
      <w:rPr>
        <w:rStyle w:val="a7"/>
        <w:rFonts w:ascii="Arial" w:hAnsi="Arial" w:cs="Arial"/>
        <w:color w:val="808080"/>
        <w:sz w:val="20"/>
        <w:szCs w:val="20"/>
      </w:rPr>
      <w:instrText xml:space="preserve">PAGE  </w:instrText>
    </w:r>
    <w:r w:rsidRPr="00D412D6">
      <w:rPr>
        <w:rStyle w:val="a7"/>
        <w:rFonts w:ascii="Arial" w:hAnsi="Arial" w:cs="Arial"/>
        <w:color w:val="808080"/>
        <w:sz w:val="20"/>
        <w:szCs w:val="20"/>
      </w:rPr>
      <w:fldChar w:fldCharType="separate"/>
    </w:r>
    <w:r w:rsidR="00BE25AF">
      <w:rPr>
        <w:rStyle w:val="a7"/>
        <w:rFonts w:ascii="Arial" w:hAnsi="Arial" w:cs="Arial"/>
        <w:noProof/>
        <w:color w:val="808080"/>
        <w:sz w:val="20"/>
        <w:szCs w:val="20"/>
      </w:rPr>
      <w:t>3</w:t>
    </w:r>
    <w:r w:rsidRPr="00D412D6">
      <w:rPr>
        <w:rStyle w:val="a7"/>
        <w:rFonts w:ascii="Arial" w:hAnsi="Arial" w:cs="Arial"/>
        <w:color w:val="808080"/>
        <w:sz w:val="20"/>
        <w:szCs w:val="20"/>
      </w:rPr>
      <w:fldChar w:fldCharType="end"/>
    </w:r>
  </w:p>
  <w:p w14:paraId="7F60DD05" w14:textId="269D3192" w:rsidR="001E3E0B" w:rsidRPr="00350EA2" w:rsidRDefault="001E3E0B" w:rsidP="009661BF">
    <w:pPr>
      <w:pStyle w:val="a5"/>
      <w:ind w:right="360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>Учебный материал. Данные на</w:t>
    </w:r>
    <w:r w:rsidR="000E72C9">
      <w:rPr>
        <w:i/>
        <w:color w:val="808080"/>
        <w:sz w:val="18"/>
        <w:szCs w:val="18"/>
      </w:rPr>
      <w:t xml:space="preserve"> </w:t>
    </w:r>
    <w:r w:rsidR="00D21520">
      <w:rPr>
        <w:i/>
        <w:color w:val="808080"/>
        <w:sz w:val="18"/>
        <w:szCs w:val="18"/>
      </w:rPr>
      <w:t>06</w:t>
    </w:r>
    <w:r w:rsidR="000A34FF">
      <w:rPr>
        <w:i/>
        <w:color w:val="808080"/>
        <w:sz w:val="18"/>
        <w:szCs w:val="18"/>
      </w:rPr>
      <w:t>.</w:t>
    </w:r>
    <w:r w:rsidR="00D12EC4">
      <w:rPr>
        <w:i/>
        <w:color w:val="808080"/>
        <w:sz w:val="18"/>
        <w:szCs w:val="18"/>
      </w:rPr>
      <w:t>10</w:t>
    </w:r>
    <w:r>
      <w:rPr>
        <w:i/>
        <w:color w:val="808080"/>
        <w:sz w:val="18"/>
        <w:szCs w:val="18"/>
      </w:rPr>
      <w:t>.</w:t>
    </w:r>
    <w:r w:rsidR="00862C9E">
      <w:rPr>
        <w:i/>
        <w:color w:val="808080"/>
        <w:sz w:val="18"/>
        <w:szCs w:val="18"/>
      </w:rPr>
      <w:t>202</w:t>
    </w:r>
    <w:r w:rsidR="00350EA2">
      <w:rPr>
        <w:i/>
        <w:color w:val="808080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2D3DF" w14:textId="77777777" w:rsidR="00BC4805" w:rsidRDefault="00BC4805" w:rsidP="00293EEB">
      <w:r>
        <w:separator/>
      </w:r>
    </w:p>
  </w:footnote>
  <w:footnote w:type="continuationSeparator" w:id="0">
    <w:p w14:paraId="050CA5E7" w14:textId="77777777" w:rsidR="00BC4805" w:rsidRDefault="00BC4805" w:rsidP="00293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6ACB5" w14:textId="23D57D1A" w:rsidR="001E3E0B" w:rsidRPr="00D12EC4" w:rsidRDefault="001E3E0B" w:rsidP="00D12EC4">
    <w:pPr>
      <w:pStyle w:val="a8"/>
      <w:spacing w:after="240"/>
      <w:jc w:val="right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 xml:space="preserve">Важные изменения в работе </w:t>
    </w:r>
    <w:r>
      <w:rPr>
        <w:i/>
        <w:color w:val="808080"/>
        <w:sz w:val="18"/>
        <w:szCs w:val="18"/>
      </w:rPr>
      <w:t>специалиста по закупкам</w:t>
    </w:r>
    <w:r w:rsidRPr="0038387E">
      <w:rPr>
        <w:i/>
        <w:color w:val="808080"/>
        <w:sz w:val="18"/>
        <w:szCs w:val="18"/>
      </w:rPr>
      <w:t xml:space="preserve"> (</w:t>
    </w:r>
    <w:r w:rsidR="00D12EC4">
      <w:rPr>
        <w:i/>
        <w:color w:val="808080"/>
        <w:sz w:val="18"/>
        <w:szCs w:val="18"/>
        <w:lang w:val="en-US"/>
      </w:rPr>
      <w:t>III</w:t>
    </w:r>
    <w:r w:rsidR="00F64095">
      <w:rPr>
        <w:i/>
        <w:color w:val="808080"/>
        <w:sz w:val="18"/>
        <w:szCs w:val="18"/>
      </w:rPr>
      <w:t xml:space="preserve"> квартал</w:t>
    </w:r>
    <w:r>
      <w:rPr>
        <w:i/>
        <w:color w:val="808080"/>
        <w:sz w:val="18"/>
        <w:szCs w:val="18"/>
      </w:rPr>
      <w:t xml:space="preserve"> 20</w:t>
    </w:r>
    <w:r w:rsidR="00385AF1">
      <w:rPr>
        <w:i/>
        <w:color w:val="808080"/>
        <w:sz w:val="18"/>
        <w:szCs w:val="18"/>
      </w:rPr>
      <w:t>2</w:t>
    </w:r>
    <w:r w:rsidR="00D21520">
      <w:rPr>
        <w:i/>
        <w:color w:val="808080"/>
        <w:sz w:val="18"/>
        <w:szCs w:val="18"/>
      </w:rPr>
      <w:t>6</w:t>
    </w:r>
    <w:r>
      <w:rPr>
        <w:i/>
        <w:color w:val="808080"/>
        <w:sz w:val="18"/>
        <w:szCs w:val="18"/>
      </w:rPr>
      <w:t xml:space="preserve"> г.</w:t>
    </w:r>
    <w:r w:rsidRPr="0038387E">
      <w:rPr>
        <w:i/>
        <w:color w:val="808080"/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73E48C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2" w15:restartNumberingAfterBreak="0">
    <w:nsid w:val="00753D53"/>
    <w:multiLevelType w:val="multilevel"/>
    <w:tmpl w:val="A428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364579"/>
    <w:multiLevelType w:val="multilevel"/>
    <w:tmpl w:val="10420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BA2527"/>
    <w:multiLevelType w:val="hybridMultilevel"/>
    <w:tmpl w:val="EF287B4A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A52"/>
    <w:multiLevelType w:val="hybridMultilevel"/>
    <w:tmpl w:val="41DE3C22"/>
    <w:lvl w:ilvl="0" w:tplc="9962F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E4C2C"/>
    <w:multiLevelType w:val="multilevel"/>
    <w:tmpl w:val="0CF2E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A5F4A"/>
    <w:multiLevelType w:val="hybridMultilevel"/>
    <w:tmpl w:val="93CEBD4C"/>
    <w:lvl w:ilvl="0" w:tplc="041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8" w15:restartNumberingAfterBreak="0">
    <w:nsid w:val="12864F0F"/>
    <w:multiLevelType w:val="hybridMultilevel"/>
    <w:tmpl w:val="69F2EDD4"/>
    <w:lvl w:ilvl="0" w:tplc="9962F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D5337"/>
    <w:multiLevelType w:val="hybridMultilevel"/>
    <w:tmpl w:val="5CCC9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F1B93"/>
    <w:multiLevelType w:val="hybridMultilevel"/>
    <w:tmpl w:val="28E2E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0778B"/>
    <w:multiLevelType w:val="multilevel"/>
    <w:tmpl w:val="DDA0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9D4E32"/>
    <w:multiLevelType w:val="multilevel"/>
    <w:tmpl w:val="3C7E0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B50CF2"/>
    <w:multiLevelType w:val="hybridMultilevel"/>
    <w:tmpl w:val="B2921A94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ED6D60"/>
    <w:multiLevelType w:val="hybridMultilevel"/>
    <w:tmpl w:val="B3486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20F60"/>
    <w:multiLevelType w:val="multilevel"/>
    <w:tmpl w:val="EE360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D79A0"/>
    <w:multiLevelType w:val="multilevel"/>
    <w:tmpl w:val="65A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D71069"/>
    <w:multiLevelType w:val="multilevel"/>
    <w:tmpl w:val="77B8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7A196C"/>
    <w:multiLevelType w:val="hybridMultilevel"/>
    <w:tmpl w:val="183ABA96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AA687A"/>
    <w:multiLevelType w:val="hybridMultilevel"/>
    <w:tmpl w:val="AB80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03129"/>
    <w:multiLevelType w:val="hybridMultilevel"/>
    <w:tmpl w:val="385ED35E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A75551"/>
    <w:multiLevelType w:val="multilevel"/>
    <w:tmpl w:val="7F3A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C8274C"/>
    <w:multiLevelType w:val="hybridMultilevel"/>
    <w:tmpl w:val="A2B6956C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B2D45"/>
    <w:multiLevelType w:val="multilevel"/>
    <w:tmpl w:val="D5140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29768E"/>
    <w:multiLevelType w:val="hybridMultilevel"/>
    <w:tmpl w:val="D4FC671A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AB47EE"/>
    <w:multiLevelType w:val="hybridMultilevel"/>
    <w:tmpl w:val="356A9768"/>
    <w:lvl w:ilvl="0" w:tplc="00109E1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A2D27"/>
    <w:multiLevelType w:val="multilevel"/>
    <w:tmpl w:val="F356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17640A"/>
    <w:multiLevelType w:val="hybridMultilevel"/>
    <w:tmpl w:val="4D008254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11B77"/>
    <w:multiLevelType w:val="multilevel"/>
    <w:tmpl w:val="9AD2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7354EE"/>
    <w:multiLevelType w:val="multilevel"/>
    <w:tmpl w:val="EC8E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867A96"/>
    <w:multiLevelType w:val="hybridMultilevel"/>
    <w:tmpl w:val="43465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F1113B"/>
    <w:multiLevelType w:val="multilevel"/>
    <w:tmpl w:val="7C24F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C834CB"/>
    <w:multiLevelType w:val="hybridMultilevel"/>
    <w:tmpl w:val="377855EE"/>
    <w:lvl w:ilvl="0" w:tplc="9962F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9B5C06"/>
    <w:multiLevelType w:val="hybridMultilevel"/>
    <w:tmpl w:val="4AF62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1C6582"/>
    <w:multiLevelType w:val="multilevel"/>
    <w:tmpl w:val="134A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A700BF"/>
    <w:multiLevelType w:val="multilevel"/>
    <w:tmpl w:val="7EDAD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8236B5"/>
    <w:multiLevelType w:val="hybridMultilevel"/>
    <w:tmpl w:val="081EEA26"/>
    <w:lvl w:ilvl="0" w:tplc="0419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7" w15:restartNumberingAfterBreak="0">
    <w:nsid w:val="70594EC2"/>
    <w:multiLevelType w:val="hybridMultilevel"/>
    <w:tmpl w:val="523C4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CA15D7"/>
    <w:multiLevelType w:val="multilevel"/>
    <w:tmpl w:val="3F807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053AE1"/>
    <w:multiLevelType w:val="hybridMultilevel"/>
    <w:tmpl w:val="14705322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093D43"/>
    <w:multiLevelType w:val="hybridMultilevel"/>
    <w:tmpl w:val="FE547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5F04EF"/>
    <w:multiLevelType w:val="multilevel"/>
    <w:tmpl w:val="0946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AE4C4C"/>
    <w:multiLevelType w:val="multilevel"/>
    <w:tmpl w:val="9E6A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F2512A"/>
    <w:multiLevelType w:val="hybridMultilevel"/>
    <w:tmpl w:val="0BEA6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290072"/>
    <w:multiLevelType w:val="multilevel"/>
    <w:tmpl w:val="68C8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347B5B"/>
    <w:multiLevelType w:val="hybridMultilevel"/>
    <w:tmpl w:val="2AD471E2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2"/>
  </w:num>
  <w:num w:numId="4">
    <w:abstractNumId w:val="39"/>
  </w:num>
  <w:num w:numId="5">
    <w:abstractNumId w:val="45"/>
  </w:num>
  <w:num w:numId="6">
    <w:abstractNumId w:val="27"/>
  </w:num>
  <w:num w:numId="7">
    <w:abstractNumId w:val="13"/>
  </w:num>
  <w:num w:numId="8">
    <w:abstractNumId w:val="24"/>
  </w:num>
  <w:num w:numId="9">
    <w:abstractNumId w:val="20"/>
  </w:num>
  <w:num w:numId="10">
    <w:abstractNumId w:val="18"/>
  </w:num>
  <w:num w:numId="11">
    <w:abstractNumId w:val="2"/>
  </w:num>
  <w:num w:numId="12">
    <w:abstractNumId w:val="1"/>
  </w:num>
  <w:num w:numId="13">
    <w:abstractNumId w:val="32"/>
  </w:num>
  <w:num w:numId="14">
    <w:abstractNumId w:val="11"/>
  </w:num>
  <w:num w:numId="15">
    <w:abstractNumId w:val="3"/>
  </w:num>
  <w:num w:numId="16">
    <w:abstractNumId w:val="8"/>
  </w:num>
  <w:num w:numId="17">
    <w:abstractNumId w:val="38"/>
  </w:num>
  <w:num w:numId="18">
    <w:abstractNumId w:val="29"/>
  </w:num>
  <w:num w:numId="19">
    <w:abstractNumId w:val="41"/>
  </w:num>
  <w:num w:numId="20">
    <w:abstractNumId w:val="12"/>
  </w:num>
  <w:num w:numId="21">
    <w:abstractNumId w:val="9"/>
  </w:num>
  <w:num w:numId="22">
    <w:abstractNumId w:val="5"/>
  </w:num>
  <w:num w:numId="23">
    <w:abstractNumId w:val="35"/>
  </w:num>
  <w:num w:numId="24">
    <w:abstractNumId w:val="26"/>
  </w:num>
  <w:num w:numId="25">
    <w:abstractNumId w:val="16"/>
  </w:num>
  <w:num w:numId="26">
    <w:abstractNumId w:val="21"/>
  </w:num>
  <w:num w:numId="27">
    <w:abstractNumId w:val="44"/>
  </w:num>
  <w:num w:numId="28">
    <w:abstractNumId w:val="34"/>
  </w:num>
  <w:num w:numId="29">
    <w:abstractNumId w:val="15"/>
  </w:num>
  <w:num w:numId="30">
    <w:abstractNumId w:val="10"/>
  </w:num>
  <w:num w:numId="31">
    <w:abstractNumId w:val="6"/>
  </w:num>
  <w:num w:numId="32">
    <w:abstractNumId w:val="14"/>
  </w:num>
  <w:num w:numId="33">
    <w:abstractNumId w:val="43"/>
  </w:num>
  <w:num w:numId="34">
    <w:abstractNumId w:val="37"/>
  </w:num>
  <w:num w:numId="35">
    <w:abstractNumId w:val="33"/>
  </w:num>
  <w:num w:numId="36">
    <w:abstractNumId w:val="25"/>
  </w:num>
  <w:num w:numId="37">
    <w:abstractNumId w:val="19"/>
  </w:num>
  <w:num w:numId="38">
    <w:abstractNumId w:val="23"/>
  </w:num>
  <w:num w:numId="39">
    <w:abstractNumId w:val="17"/>
  </w:num>
  <w:num w:numId="40">
    <w:abstractNumId w:val="30"/>
  </w:num>
  <w:num w:numId="41">
    <w:abstractNumId w:val="28"/>
  </w:num>
  <w:num w:numId="42">
    <w:abstractNumId w:val="40"/>
  </w:num>
  <w:num w:numId="43">
    <w:abstractNumId w:val="42"/>
  </w:num>
  <w:num w:numId="44">
    <w:abstractNumId w:val="36"/>
  </w:num>
  <w:num w:numId="45">
    <w:abstractNumId w:val="7"/>
  </w:num>
  <w:num w:numId="46">
    <w:abstractNumId w:val="3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384"/>
    <w:rsid w:val="000005B8"/>
    <w:rsid w:val="00000B61"/>
    <w:rsid w:val="00000B73"/>
    <w:rsid w:val="000015FC"/>
    <w:rsid w:val="00001EF4"/>
    <w:rsid w:val="00001FC7"/>
    <w:rsid w:val="0000226D"/>
    <w:rsid w:val="000022D4"/>
    <w:rsid w:val="000024FB"/>
    <w:rsid w:val="00002890"/>
    <w:rsid w:val="000033FA"/>
    <w:rsid w:val="00003C71"/>
    <w:rsid w:val="00005389"/>
    <w:rsid w:val="000055D4"/>
    <w:rsid w:val="00006DB7"/>
    <w:rsid w:val="00006E7D"/>
    <w:rsid w:val="000115B9"/>
    <w:rsid w:val="000115E3"/>
    <w:rsid w:val="00011EFE"/>
    <w:rsid w:val="00012593"/>
    <w:rsid w:val="0001404A"/>
    <w:rsid w:val="00015836"/>
    <w:rsid w:val="00015FC4"/>
    <w:rsid w:val="0001684F"/>
    <w:rsid w:val="0001734B"/>
    <w:rsid w:val="00017687"/>
    <w:rsid w:val="00017746"/>
    <w:rsid w:val="0001793B"/>
    <w:rsid w:val="00020384"/>
    <w:rsid w:val="0002079F"/>
    <w:rsid w:val="00022684"/>
    <w:rsid w:val="00022872"/>
    <w:rsid w:val="00022BC7"/>
    <w:rsid w:val="00023141"/>
    <w:rsid w:val="00023B5C"/>
    <w:rsid w:val="00024D9F"/>
    <w:rsid w:val="00025A80"/>
    <w:rsid w:val="00026AA3"/>
    <w:rsid w:val="00027034"/>
    <w:rsid w:val="00027C27"/>
    <w:rsid w:val="000332D3"/>
    <w:rsid w:val="00033519"/>
    <w:rsid w:val="00035273"/>
    <w:rsid w:val="0003595B"/>
    <w:rsid w:val="000367EF"/>
    <w:rsid w:val="000368DF"/>
    <w:rsid w:val="0003690F"/>
    <w:rsid w:val="000373DD"/>
    <w:rsid w:val="0003783F"/>
    <w:rsid w:val="000378D2"/>
    <w:rsid w:val="00037AB5"/>
    <w:rsid w:val="00037CBF"/>
    <w:rsid w:val="00037CCD"/>
    <w:rsid w:val="000403D5"/>
    <w:rsid w:val="00040991"/>
    <w:rsid w:val="0004168A"/>
    <w:rsid w:val="0004280E"/>
    <w:rsid w:val="00042E64"/>
    <w:rsid w:val="000432DB"/>
    <w:rsid w:val="0004345C"/>
    <w:rsid w:val="000434C2"/>
    <w:rsid w:val="0004435B"/>
    <w:rsid w:val="00044A3A"/>
    <w:rsid w:val="00045028"/>
    <w:rsid w:val="000450B3"/>
    <w:rsid w:val="00046FEE"/>
    <w:rsid w:val="00047182"/>
    <w:rsid w:val="00047F0B"/>
    <w:rsid w:val="00047FF8"/>
    <w:rsid w:val="00051443"/>
    <w:rsid w:val="000518A3"/>
    <w:rsid w:val="000518BD"/>
    <w:rsid w:val="00052404"/>
    <w:rsid w:val="0005346E"/>
    <w:rsid w:val="00053AB4"/>
    <w:rsid w:val="00053BC4"/>
    <w:rsid w:val="00053FE0"/>
    <w:rsid w:val="00054BD2"/>
    <w:rsid w:val="00054D43"/>
    <w:rsid w:val="0005518A"/>
    <w:rsid w:val="00055E41"/>
    <w:rsid w:val="00055EBD"/>
    <w:rsid w:val="00056E47"/>
    <w:rsid w:val="0005778D"/>
    <w:rsid w:val="00057A32"/>
    <w:rsid w:val="00057DE2"/>
    <w:rsid w:val="000604BD"/>
    <w:rsid w:val="000604D5"/>
    <w:rsid w:val="00060A40"/>
    <w:rsid w:val="000617AC"/>
    <w:rsid w:val="0006252E"/>
    <w:rsid w:val="00062CA9"/>
    <w:rsid w:val="00063037"/>
    <w:rsid w:val="00063938"/>
    <w:rsid w:val="00063ADD"/>
    <w:rsid w:val="00065EC7"/>
    <w:rsid w:val="00066F33"/>
    <w:rsid w:val="00067125"/>
    <w:rsid w:val="00067581"/>
    <w:rsid w:val="00067C66"/>
    <w:rsid w:val="0007010B"/>
    <w:rsid w:val="0007074B"/>
    <w:rsid w:val="00071786"/>
    <w:rsid w:val="00071AD0"/>
    <w:rsid w:val="00071EF0"/>
    <w:rsid w:val="000728DC"/>
    <w:rsid w:val="0007435C"/>
    <w:rsid w:val="00074CAB"/>
    <w:rsid w:val="00075AD2"/>
    <w:rsid w:val="00075D14"/>
    <w:rsid w:val="0007644B"/>
    <w:rsid w:val="00076ADF"/>
    <w:rsid w:val="00076B2D"/>
    <w:rsid w:val="00082940"/>
    <w:rsid w:val="00082952"/>
    <w:rsid w:val="000840FE"/>
    <w:rsid w:val="000850B3"/>
    <w:rsid w:val="00086616"/>
    <w:rsid w:val="000868EB"/>
    <w:rsid w:val="000875CD"/>
    <w:rsid w:val="00091664"/>
    <w:rsid w:val="000924DA"/>
    <w:rsid w:val="000925E3"/>
    <w:rsid w:val="00093294"/>
    <w:rsid w:val="00093328"/>
    <w:rsid w:val="00094599"/>
    <w:rsid w:val="00094D0A"/>
    <w:rsid w:val="00095B5C"/>
    <w:rsid w:val="000976DB"/>
    <w:rsid w:val="0009786B"/>
    <w:rsid w:val="000A06AA"/>
    <w:rsid w:val="000A14AC"/>
    <w:rsid w:val="000A1A71"/>
    <w:rsid w:val="000A1CD6"/>
    <w:rsid w:val="000A27C3"/>
    <w:rsid w:val="000A2A00"/>
    <w:rsid w:val="000A34FF"/>
    <w:rsid w:val="000A48DA"/>
    <w:rsid w:val="000A4C9B"/>
    <w:rsid w:val="000A5C60"/>
    <w:rsid w:val="000A66DA"/>
    <w:rsid w:val="000B2F00"/>
    <w:rsid w:val="000B3582"/>
    <w:rsid w:val="000B3995"/>
    <w:rsid w:val="000B3A1E"/>
    <w:rsid w:val="000B557D"/>
    <w:rsid w:val="000B5CEC"/>
    <w:rsid w:val="000B6AAA"/>
    <w:rsid w:val="000B7A82"/>
    <w:rsid w:val="000C0E80"/>
    <w:rsid w:val="000C141E"/>
    <w:rsid w:val="000C2011"/>
    <w:rsid w:val="000C3548"/>
    <w:rsid w:val="000C5F2D"/>
    <w:rsid w:val="000C6AC6"/>
    <w:rsid w:val="000D00DF"/>
    <w:rsid w:val="000D0EC6"/>
    <w:rsid w:val="000D1240"/>
    <w:rsid w:val="000D1988"/>
    <w:rsid w:val="000D23EC"/>
    <w:rsid w:val="000D342F"/>
    <w:rsid w:val="000D3526"/>
    <w:rsid w:val="000D370C"/>
    <w:rsid w:val="000D390B"/>
    <w:rsid w:val="000D4AD4"/>
    <w:rsid w:val="000D503D"/>
    <w:rsid w:val="000D63BD"/>
    <w:rsid w:val="000D6F33"/>
    <w:rsid w:val="000D7136"/>
    <w:rsid w:val="000E083A"/>
    <w:rsid w:val="000E1981"/>
    <w:rsid w:val="000E1D1C"/>
    <w:rsid w:val="000E217F"/>
    <w:rsid w:val="000E2ECD"/>
    <w:rsid w:val="000E38E8"/>
    <w:rsid w:val="000E3BA9"/>
    <w:rsid w:val="000E433B"/>
    <w:rsid w:val="000E6018"/>
    <w:rsid w:val="000E6DA9"/>
    <w:rsid w:val="000E72C9"/>
    <w:rsid w:val="000E7F50"/>
    <w:rsid w:val="000E7FEA"/>
    <w:rsid w:val="000F0135"/>
    <w:rsid w:val="000F03A6"/>
    <w:rsid w:val="000F0555"/>
    <w:rsid w:val="000F10D1"/>
    <w:rsid w:val="000F1434"/>
    <w:rsid w:val="000F1654"/>
    <w:rsid w:val="000F16CC"/>
    <w:rsid w:val="000F1D70"/>
    <w:rsid w:val="000F2832"/>
    <w:rsid w:val="000F2A6B"/>
    <w:rsid w:val="000F3109"/>
    <w:rsid w:val="000F3521"/>
    <w:rsid w:val="000F35C3"/>
    <w:rsid w:val="000F43D8"/>
    <w:rsid w:val="000F4739"/>
    <w:rsid w:val="000F5393"/>
    <w:rsid w:val="000F6BEC"/>
    <w:rsid w:val="000F745A"/>
    <w:rsid w:val="000F76C3"/>
    <w:rsid w:val="000F7C79"/>
    <w:rsid w:val="00100B6D"/>
    <w:rsid w:val="001023F2"/>
    <w:rsid w:val="00102A4F"/>
    <w:rsid w:val="00103205"/>
    <w:rsid w:val="00103799"/>
    <w:rsid w:val="00103ADD"/>
    <w:rsid w:val="001048BE"/>
    <w:rsid w:val="001061B4"/>
    <w:rsid w:val="001067C7"/>
    <w:rsid w:val="0010684E"/>
    <w:rsid w:val="00106B2F"/>
    <w:rsid w:val="00110854"/>
    <w:rsid w:val="0011101D"/>
    <w:rsid w:val="001117ED"/>
    <w:rsid w:val="0011262D"/>
    <w:rsid w:val="0011388B"/>
    <w:rsid w:val="0011388D"/>
    <w:rsid w:val="0011446F"/>
    <w:rsid w:val="0011452D"/>
    <w:rsid w:val="0011472F"/>
    <w:rsid w:val="001149DE"/>
    <w:rsid w:val="00117079"/>
    <w:rsid w:val="00117293"/>
    <w:rsid w:val="00117BC7"/>
    <w:rsid w:val="00120A0D"/>
    <w:rsid w:val="00120C59"/>
    <w:rsid w:val="00120E10"/>
    <w:rsid w:val="00121D9F"/>
    <w:rsid w:val="001220B4"/>
    <w:rsid w:val="0012216B"/>
    <w:rsid w:val="00122318"/>
    <w:rsid w:val="0012267C"/>
    <w:rsid w:val="001228A9"/>
    <w:rsid w:val="00122B07"/>
    <w:rsid w:val="00122E1D"/>
    <w:rsid w:val="00122EAC"/>
    <w:rsid w:val="0012374F"/>
    <w:rsid w:val="00126E49"/>
    <w:rsid w:val="00127A42"/>
    <w:rsid w:val="00127CD9"/>
    <w:rsid w:val="001306CD"/>
    <w:rsid w:val="0013095F"/>
    <w:rsid w:val="0013146E"/>
    <w:rsid w:val="00131575"/>
    <w:rsid w:val="00131F48"/>
    <w:rsid w:val="001333E4"/>
    <w:rsid w:val="0013351B"/>
    <w:rsid w:val="001337B8"/>
    <w:rsid w:val="00133978"/>
    <w:rsid w:val="00133C28"/>
    <w:rsid w:val="00134732"/>
    <w:rsid w:val="001360E9"/>
    <w:rsid w:val="00140402"/>
    <w:rsid w:val="00141460"/>
    <w:rsid w:val="0014169F"/>
    <w:rsid w:val="00143288"/>
    <w:rsid w:val="001438CF"/>
    <w:rsid w:val="0014636C"/>
    <w:rsid w:val="001478F5"/>
    <w:rsid w:val="00147C7F"/>
    <w:rsid w:val="0015092E"/>
    <w:rsid w:val="00151E02"/>
    <w:rsid w:val="00152734"/>
    <w:rsid w:val="001548B3"/>
    <w:rsid w:val="00154939"/>
    <w:rsid w:val="00154E6F"/>
    <w:rsid w:val="00155E52"/>
    <w:rsid w:val="001566DF"/>
    <w:rsid w:val="00157400"/>
    <w:rsid w:val="00157D1A"/>
    <w:rsid w:val="001609CA"/>
    <w:rsid w:val="00161581"/>
    <w:rsid w:val="001618AB"/>
    <w:rsid w:val="00161C48"/>
    <w:rsid w:val="0016284F"/>
    <w:rsid w:val="00162A42"/>
    <w:rsid w:val="00162DF1"/>
    <w:rsid w:val="00163101"/>
    <w:rsid w:val="001639EA"/>
    <w:rsid w:val="00165E42"/>
    <w:rsid w:val="001663B3"/>
    <w:rsid w:val="00166FEB"/>
    <w:rsid w:val="00170AA5"/>
    <w:rsid w:val="00171061"/>
    <w:rsid w:val="00172E3C"/>
    <w:rsid w:val="00172FA9"/>
    <w:rsid w:val="00173AEC"/>
    <w:rsid w:val="00173E6C"/>
    <w:rsid w:val="0017408F"/>
    <w:rsid w:val="00176BF1"/>
    <w:rsid w:val="00176DF1"/>
    <w:rsid w:val="001776D2"/>
    <w:rsid w:val="00177719"/>
    <w:rsid w:val="00180221"/>
    <w:rsid w:val="0018054E"/>
    <w:rsid w:val="00180E0C"/>
    <w:rsid w:val="00180FDF"/>
    <w:rsid w:val="00181AE5"/>
    <w:rsid w:val="00182B4B"/>
    <w:rsid w:val="00182CCD"/>
    <w:rsid w:val="00183078"/>
    <w:rsid w:val="00184A82"/>
    <w:rsid w:val="00184DCB"/>
    <w:rsid w:val="0018521C"/>
    <w:rsid w:val="00185426"/>
    <w:rsid w:val="0018566F"/>
    <w:rsid w:val="001859FC"/>
    <w:rsid w:val="00185DD8"/>
    <w:rsid w:val="00186926"/>
    <w:rsid w:val="00187702"/>
    <w:rsid w:val="00190707"/>
    <w:rsid w:val="00192515"/>
    <w:rsid w:val="001931B7"/>
    <w:rsid w:val="0019327C"/>
    <w:rsid w:val="0019434E"/>
    <w:rsid w:val="00194F91"/>
    <w:rsid w:val="00195002"/>
    <w:rsid w:val="0019517F"/>
    <w:rsid w:val="00195920"/>
    <w:rsid w:val="00195EA8"/>
    <w:rsid w:val="00196429"/>
    <w:rsid w:val="001966E4"/>
    <w:rsid w:val="0019708D"/>
    <w:rsid w:val="001971E1"/>
    <w:rsid w:val="001A0118"/>
    <w:rsid w:val="001A0D8D"/>
    <w:rsid w:val="001A2482"/>
    <w:rsid w:val="001A262E"/>
    <w:rsid w:val="001A29D6"/>
    <w:rsid w:val="001A3728"/>
    <w:rsid w:val="001A3E66"/>
    <w:rsid w:val="001A57D7"/>
    <w:rsid w:val="001A6490"/>
    <w:rsid w:val="001A7063"/>
    <w:rsid w:val="001A724A"/>
    <w:rsid w:val="001B00C9"/>
    <w:rsid w:val="001B047D"/>
    <w:rsid w:val="001B1D21"/>
    <w:rsid w:val="001B1E0C"/>
    <w:rsid w:val="001B370B"/>
    <w:rsid w:val="001B396D"/>
    <w:rsid w:val="001B3A6C"/>
    <w:rsid w:val="001B3E3E"/>
    <w:rsid w:val="001B532C"/>
    <w:rsid w:val="001B5E8C"/>
    <w:rsid w:val="001B65D0"/>
    <w:rsid w:val="001B7A47"/>
    <w:rsid w:val="001C0167"/>
    <w:rsid w:val="001C0182"/>
    <w:rsid w:val="001C0622"/>
    <w:rsid w:val="001C0E67"/>
    <w:rsid w:val="001C1689"/>
    <w:rsid w:val="001C1B8B"/>
    <w:rsid w:val="001C20BC"/>
    <w:rsid w:val="001C256E"/>
    <w:rsid w:val="001C265D"/>
    <w:rsid w:val="001C2690"/>
    <w:rsid w:val="001C2D96"/>
    <w:rsid w:val="001C3F92"/>
    <w:rsid w:val="001C5405"/>
    <w:rsid w:val="001C5C1B"/>
    <w:rsid w:val="001C73EA"/>
    <w:rsid w:val="001C758E"/>
    <w:rsid w:val="001C76B2"/>
    <w:rsid w:val="001C7BC8"/>
    <w:rsid w:val="001D0003"/>
    <w:rsid w:val="001D0023"/>
    <w:rsid w:val="001D07E1"/>
    <w:rsid w:val="001D205B"/>
    <w:rsid w:val="001D232F"/>
    <w:rsid w:val="001D41B0"/>
    <w:rsid w:val="001D451D"/>
    <w:rsid w:val="001D4951"/>
    <w:rsid w:val="001D4B81"/>
    <w:rsid w:val="001D50F8"/>
    <w:rsid w:val="001D5DC1"/>
    <w:rsid w:val="001D7083"/>
    <w:rsid w:val="001D7E25"/>
    <w:rsid w:val="001D7E8D"/>
    <w:rsid w:val="001E01F4"/>
    <w:rsid w:val="001E048F"/>
    <w:rsid w:val="001E0FD0"/>
    <w:rsid w:val="001E3E0B"/>
    <w:rsid w:val="001E42CB"/>
    <w:rsid w:val="001E4530"/>
    <w:rsid w:val="001E542B"/>
    <w:rsid w:val="001E6259"/>
    <w:rsid w:val="001E62ED"/>
    <w:rsid w:val="001E6396"/>
    <w:rsid w:val="001E7EAD"/>
    <w:rsid w:val="001F039E"/>
    <w:rsid w:val="001F0B2F"/>
    <w:rsid w:val="001F0C35"/>
    <w:rsid w:val="001F0CD8"/>
    <w:rsid w:val="001F1817"/>
    <w:rsid w:val="001F3F43"/>
    <w:rsid w:val="001F54AC"/>
    <w:rsid w:val="001F6153"/>
    <w:rsid w:val="001F62C7"/>
    <w:rsid w:val="001F7980"/>
    <w:rsid w:val="00200416"/>
    <w:rsid w:val="002031A1"/>
    <w:rsid w:val="00203A1C"/>
    <w:rsid w:val="00203CAB"/>
    <w:rsid w:val="00203F6B"/>
    <w:rsid w:val="0020439F"/>
    <w:rsid w:val="002067AB"/>
    <w:rsid w:val="002101C6"/>
    <w:rsid w:val="00211B3D"/>
    <w:rsid w:val="00213E1F"/>
    <w:rsid w:val="00213EC3"/>
    <w:rsid w:val="00214E63"/>
    <w:rsid w:val="0021568B"/>
    <w:rsid w:val="00215974"/>
    <w:rsid w:val="00215DFD"/>
    <w:rsid w:val="002164E7"/>
    <w:rsid w:val="00216AD9"/>
    <w:rsid w:val="00217086"/>
    <w:rsid w:val="00217157"/>
    <w:rsid w:val="00217564"/>
    <w:rsid w:val="00217D6F"/>
    <w:rsid w:val="002206AB"/>
    <w:rsid w:val="00220A5B"/>
    <w:rsid w:val="0022159B"/>
    <w:rsid w:val="002231FF"/>
    <w:rsid w:val="00224DF3"/>
    <w:rsid w:val="00225797"/>
    <w:rsid w:val="00225D25"/>
    <w:rsid w:val="00225E25"/>
    <w:rsid w:val="002301C9"/>
    <w:rsid w:val="002307C4"/>
    <w:rsid w:val="00230A00"/>
    <w:rsid w:val="00230D07"/>
    <w:rsid w:val="00231A74"/>
    <w:rsid w:val="00231E37"/>
    <w:rsid w:val="00231F5D"/>
    <w:rsid w:val="0023264B"/>
    <w:rsid w:val="00232956"/>
    <w:rsid w:val="0023345D"/>
    <w:rsid w:val="00233EF0"/>
    <w:rsid w:val="00234108"/>
    <w:rsid w:val="00234E89"/>
    <w:rsid w:val="00235668"/>
    <w:rsid w:val="002356F6"/>
    <w:rsid w:val="00235A5C"/>
    <w:rsid w:val="002365A3"/>
    <w:rsid w:val="002367E8"/>
    <w:rsid w:val="002378CD"/>
    <w:rsid w:val="0024031D"/>
    <w:rsid w:val="0024106F"/>
    <w:rsid w:val="0024190F"/>
    <w:rsid w:val="00241988"/>
    <w:rsid w:val="00241E1D"/>
    <w:rsid w:val="00242327"/>
    <w:rsid w:val="00242CDD"/>
    <w:rsid w:val="00242E1A"/>
    <w:rsid w:val="00243197"/>
    <w:rsid w:val="002438C2"/>
    <w:rsid w:val="00244694"/>
    <w:rsid w:val="002458AF"/>
    <w:rsid w:val="00245BAD"/>
    <w:rsid w:val="00246AEF"/>
    <w:rsid w:val="00250A8D"/>
    <w:rsid w:val="00251C33"/>
    <w:rsid w:val="00251CBF"/>
    <w:rsid w:val="002539BD"/>
    <w:rsid w:val="00254209"/>
    <w:rsid w:val="00254545"/>
    <w:rsid w:val="0025478A"/>
    <w:rsid w:val="00256479"/>
    <w:rsid w:val="00256501"/>
    <w:rsid w:val="00257B5D"/>
    <w:rsid w:val="00260027"/>
    <w:rsid w:val="0026046C"/>
    <w:rsid w:val="00261648"/>
    <w:rsid w:val="00261860"/>
    <w:rsid w:val="00262DD7"/>
    <w:rsid w:val="00263103"/>
    <w:rsid w:val="00264931"/>
    <w:rsid w:val="00264941"/>
    <w:rsid w:val="00265A04"/>
    <w:rsid w:val="00265A55"/>
    <w:rsid w:val="00265F6B"/>
    <w:rsid w:val="002678E4"/>
    <w:rsid w:val="00267C0F"/>
    <w:rsid w:val="0027102B"/>
    <w:rsid w:val="00271207"/>
    <w:rsid w:val="002724D5"/>
    <w:rsid w:val="002728F6"/>
    <w:rsid w:val="002749A2"/>
    <w:rsid w:val="002752FA"/>
    <w:rsid w:val="002766D9"/>
    <w:rsid w:val="0027674E"/>
    <w:rsid w:val="002769A2"/>
    <w:rsid w:val="00277811"/>
    <w:rsid w:val="00277A80"/>
    <w:rsid w:val="00277C88"/>
    <w:rsid w:val="00280FB8"/>
    <w:rsid w:val="0028135F"/>
    <w:rsid w:val="002818F2"/>
    <w:rsid w:val="00281B0D"/>
    <w:rsid w:val="00281D62"/>
    <w:rsid w:val="002826BD"/>
    <w:rsid w:val="00283622"/>
    <w:rsid w:val="0028424A"/>
    <w:rsid w:val="002844B6"/>
    <w:rsid w:val="00284CAF"/>
    <w:rsid w:val="002858F8"/>
    <w:rsid w:val="00287C06"/>
    <w:rsid w:val="002900CB"/>
    <w:rsid w:val="002902BA"/>
    <w:rsid w:val="0029040D"/>
    <w:rsid w:val="00290AEC"/>
    <w:rsid w:val="00290BF5"/>
    <w:rsid w:val="0029108B"/>
    <w:rsid w:val="002916F3"/>
    <w:rsid w:val="00292108"/>
    <w:rsid w:val="00292F71"/>
    <w:rsid w:val="00292FCE"/>
    <w:rsid w:val="00293249"/>
    <w:rsid w:val="002933E2"/>
    <w:rsid w:val="0029365C"/>
    <w:rsid w:val="002937E7"/>
    <w:rsid w:val="00293EEB"/>
    <w:rsid w:val="0029452D"/>
    <w:rsid w:val="0029581F"/>
    <w:rsid w:val="00295893"/>
    <w:rsid w:val="00295C99"/>
    <w:rsid w:val="00295E3C"/>
    <w:rsid w:val="002969DB"/>
    <w:rsid w:val="00296A1F"/>
    <w:rsid w:val="002976D0"/>
    <w:rsid w:val="00297AA7"/>
    <w:rsid w:val="002A1022"/>
    <w:rsid w:val="002A1566"/>
    <w:rsid w:val="002A1739"/>
    <w:rsid w:val="002A1A00"/>
    <w:rsid w:val="002A1BBF"/>
    <w:rsid w:val="002A38EC"/>
    <w:rsid w:val="002A396E"/>
    <w:rsid w:val="002A4167"/>
    <w:rsid w:val="002A4ACF"/>
    <w:rsid w:val="002A4E7E"/>
    <w:rsid w:val="002A6741"/>
    <w:rsid w:val="002A6E2A"/>
    <w:rsid w:val="002A72A2"/>
    <w:rsid w:val="002A7FE4"/>
    <w:rsid w:val="002B084C"/>
    <w:rsid w:val="002B365F"/>
    <w:rsid w:val="002B469C"/>
    <w:rsid w:val="002B556E"/>
    <w:rsid w:val="002B59DF"/>
    <w:rsid w:val="002B5C2D"/>
    <w:rsid w:val="002B5E03"/>
    <w:rsid w:val="002B7CBB"/>
    <w:rsid w:val="002C1195"/>
    <w:rsid w:val="002C15AE"/>
    <w:rsid w:val="002C2389"/>
    <w:rsid w:val="002C27AA"/>
    <w:rsid w:val="002C2875"/>
    <w:rsid w:val="002C3FF8"/>
    <w:rsid w:val="002C49ED"/>
    <w:rsid w:val="002C4CFB"/>
    <w:rsid w:val="002C563F"/>
    <w:rsid w:val="002C67E7"/>
    <w:rsid w:val="002C6D26"/>
    <w:rsid w:val="002C7337"/>
    <w:rsid w:val="002C76E1"/>
    <w:rsid w:val="002D03AD"/>
    <w:rsid w:val="002D0621"/>
    <w:rsid w:val="002D1871"/>
    <w:rsid w:val="002D2419"/>
    <w:rsid w:val="002D24A3"/>
    <w:rsid w:val="002D3A06"/>
    <w:rsid w:val="002D3C2E"/>
    <w:rsid w:val="002D51DD"/>
    <w:rsid w:val="002D6086"/>
    <w:rsid w:val="002D76F8"/>
    <w:rsid w:val="002D7F91"/>
    <w:rsid w:val="002E0063"/>
    <w:rsid w:val="002E046B"/>
    <w:rsid w:val="002E07C9"/>
    <w:rsid w:val="002E1784"/>
    <w:rsid w:val="002E1AD1"/>
    <w:rsid w:val="002E34DD"/>
    <w:rsid w:val="002E3514"/>
    <w:rsid w:val="002E36DE"/>
    <w:rsid w:val="002E5A81"/>
    <w:rsid w:val="002E5B27"/>
    <w:rsid w:val="002E5BF8"/>
    <w:rsid w:val="002E5FE3"/>
    <w:rsid w:val="002E61B1"/>
    <w:rsid w:val="002E69BC"/>
    <w:rsid w:val="002E6E2F"/>
    <w:rsid w:val="002E6FA0"/>
    <w:rsid w:val="002F0143"/>
    <w:rsid w:val="002F1AA2"/>
    <w:rsid w:val="002F319C"/>
    <w:rsid w:val="002F3D5A"/>
    <w:rsid w:val="002F4B1A"/>
    <w:rsid w:val="002F4C6E"/>
    <w:rsid w:val="002F5AB7"/>
    <w:rsid w:val="002F763F"/>
    <w:rsid w:val="002F7E6A"/>
    <w:rsid w:val="00301C41"/>
    <w:rsid w:val="003022D5"/>
    <w:rsid w:val="003025F0"/>
    <w:rsid w:val="00302B3F"/>
    <w:rsid w:val="003031F8"/>
    <w:rsid w:val="0030334C"/>
    <w:rsid w:val="0030341D"/>
    <w:rsid w:val="0030343D"/>
    <w:rsid w:val="003035DC"/>
    <w:rsid w:val="00303791"/>
    <w:rsid w:val="00304843"/>
    <w:rsid w:val="00304C59"/>
    <w:rsid w:val="003051E5"/>
    <w:rsid w:val="00305A31"/>
    <w:rsid w:val="00305B89"/>
    <w:rsid w:val="00306071"/>
    <w:rsid w:val="003110A2"/>
    <w:rsid w:val="00311F0C"/>
    <w:rsid w:val="00312CEE"/>
    <w:rsid w:val="00313852"/>
    <w:rsid w:val="00315F3B"/>
    <w:rsid w:val="00315F95"/>
    <w:rsid w:val="00316B22"/>
    <w:rsid w:val="00317BDF"/>
    <w:rsid w:val="00320032"/>
    <w:rsid w:val="00320494"/>
    <w:rsid w:val="00320ABB"/>
    <w:rsid w:val="00320DC5"/>
    <w:rsid w:val="0032126D"/>
    <w:rsid w:val="00321366"/>
    <w:rsid w:val="00322609"/>
    <w:rsid w:val="003227B6"/>
    <w:rsid w:val="00322E4D"/>
    <w:rsid w:val="003235BB"/>
    <w:rsid w:val="00323E2C"/>
    <w:rsid w:val="00323EEF"/>
    <w:rsid w:val="0032489B"/>
    <w:rsid w:val="003248B9"/>
    <w:rsid w:val="00324B5C"/>
    <w:rsid w:val="00326EC1"/>
    <w:rsid w:val="00330637"/>
    <w:rsid w:val="00330DF4"/>
    <w:rsid w:val="003337E4"/>
    <w:rsid w:val="00334781"/>
    <w:rsid w:val="00335C13"/>
    <w:rsid w:val="003364F9"/>
    <w:rsid w:val="0033691D"/>
    <w:rsid w:val="003373AC"/>
    <w:rsid w:val="00340418"/>
    <w:rsid w:val="00340740"/>
    <w:rsid w:val="00340EA6"/>
    <w:rsid w:val="00343CCE"/>
    <w:rsid w:val="0034487A"/>
    <w:rsid w:val="00345258"/>
    <w:rsid w:val="00345351"/>
    <w:rsid w:val="003453EA"/>
    <w:rsid w:val="00345F8B"/>
    <w:rsid w:val="00346356"/>
    <w:rsid w:val="00346C0E"/>
    <w:rsid w:val="00346EB5"/>
    <w:rsid w:val="003472E3"/>
    <w:rsid w:val="00347359"/>
    <w:rsid w:val="00347D62"/>
    <w:rsid w:val="00347D7F"/>
    <w:rsid w:val="00350EA2"/>
    <w:rsid w:val="00350EA8"/>
    <w:rsid w:val="00351258"/>
    <w:rsid w:val="0035331C"/>
    <w:rsid w:val="003536E2"/>
    <w:rsid w:val="00353BFB"/>
    <w:rsid w:val="00354B6A"/>
    <w:rsid w:val="00354EFE"/>
    <w:rsid w:val="0035574A"/>
    <w:rsid w:val="00355897"/>
    <w:rsid w:val="00357620"/>
    <w:rsid w:val="003577D7"/>
    <w:rsid w:val="00360C9E"/>
    <w:rsid w:val="00360FAB"/>
    <w:rsid w:val="00361257"/>
    <w:rsid w:val="003613AD"/>
    <w:rsid w:val="0036157C"/>
    <w:rsid w:val="00361A8F"/>
    <w:rsid w:val="00361C98"/>
    <w:rsid w:val="0036247D"/>
    <w:rsid w:val="0036349B"/>
    <w:rsid w:val="003637D6"/>
    <w:rsid w:val="00363C69"/>
    <w:rsid w:val="00364793"/>
    <w:rsid w:val="00364BD7"/>
    <w:rsid w:val="003667FE"/>
    <w:rsid w:val="0036785B"/>
    <w:rsid w:val="0037001B"/>
    <w:rsid w:val="00374D0C"/>
    <w:rsid w:val="003750AD"/>
    <w:rsid w:val="00375610"/>
    <w:rsid w:val="00375C19"/>
    <w:rsid w:val="00375D1F"/>
    <w:rsid w:val="00377C0A"/>
    <w:rsid w:val="00381138"/>
    <w:rsid w:val="0038297E"/>
    <w:rsid w:val="00382A3B"/>
    <w:rsid w:val="0038310D"/>
    <w:rsid w:val="0038325F"/>
    <w:rsid w:val="00384A0A"/>
    <w:rsid w:val="00385590"/>
    <w:rsid w:val="0038581B"/>
    <w:rsid w:val="00385AF1"/>
    <w:rsid w:val="003862BB"/>
    <w:rsid w:val="00387237"/>
    <w:rsid w:val="00387794"/>
    <w:rsid w:val="00387FAD"/>
    <w:rsid w:val="003908AC"/>
    <w:rsid w:val="00390B3A"/>
    <w:rsid w:val="00392845"/>
    <w:rsid w:val="00392C50"/>
    <w:rsid w:val="00392D4E"/>
    <w:rsid w:val="00395EA6"/>
    <w:rsid w:val="003972CC"/>
    <w:rsid w:val="00397D7A"/>
    <w:rsid w:val="003A0000"/>
    <w:rsid w:val="003A0901"/>
    <w:rsid w:val="003A0D28"/>
    <w:rsid w:val="003A0DDA"/>
    <w:rsid w:val="003A1C02"/>
    <w:rsid w:val="003A2002"/>
    <w:rsid w:val="003A3F1F"/>
    <w:rsid w:val="003A5053"/>
    <w:rsid w:val="003A537D"/>
    <w:rsid w:val="003A5680"/>
    <w:rsid w:val="003A5DF7"/>
    <w:rsid w:val="003A6146"/>
    <w:rsid w:val="003A6E74"/>
    <w:rsid w:val="003A7E7D"/>
    <w:rsid w:val="003B01C8"/>
    <w:rsid w:val="003B0C26"/>
    <w:rsid w:val="003B1011"/>
    <w:rsid w:val="003B124F"/>
    <w:rsid w:val="003B2EE0"/>
    <w:rsid w:val="003B3A89"/>
    <w:rsid w:val="003B5B32"/>
    <w:rsid w:val="003B5D0A"/>
    <w:rsid w:val="003B5ECE"/>
    <w:rsid w:val="003B64D7"/>
    <w:rsid w:val="003B69CE"/>
    <w:rsid w:val="003B6A46"/>
    <w:rsid w:val="003B6C4C"/>
    <w:rsid w:val="003B78A1"/>
    <w:rsid w:val="003B7AA6"/>
    <w:rsid w:val="003B7D91"/>
    <w:rsid w:val="003C0543"/>
    <w:rsid w:val="003C0B92"/>
    <w:rsid w:val="003C16BD"/>
    <w:rsid w:val="003C19FE"/>
    <w:rsid w:val="003C1FF9"/>
    <w:rsid w:val="003C2009"/>
    <w:rsid w:val="003C211D"/>
    <w:rsid w:val="003C21EA"/>
    <w:rsid w:val="003C399D"/>
    <w:rsid w:val="003C3CC3"/>
    <w:rsid w:val="003C4768"/>
    <w:rsid w:val="003C6D5E"/>
    <w:rsid w:val="003C7C1B"/>
    <w:rsid w:val="003D055A"/>
    <w:rsid w:val="003D0650"/>
    <w:rsid w:val="003D0CE9"/>
    <w:rsid w:val="003D12BB"/>
    <w:rsid w:val="003D18E2"/>
    <w:rsid w:val="003D18F2"/>
    <w:rsid w:val="003D3583"/>
    <w:rsid w:val="003D4267"/>
    <w:rsid w:val="003D5CD7"/>
    <w:rsid w:val="003D5F72"/>
    <w:rsid w:val="003D6BAF"/>
    <w:rsid w:val="003D790E"/>
    <w:rsid w:val="003D7C6D"/>
    <w:rsid w:val="003D7E57"/>
    <w:rsid w:val="003E1004"/>
    <w:rsid w:val="003E2035"/>
    <w:rsid w:val="003E2040"/>
    <w:rsid w:val="003E2469"/>
    <w:rsid w:val="003E34A9"/>
    <w:rsid w:val="003E4113"/>
    <w:rsid w:val="003E567D"/>
    <w:rsid w:val="003E5A0F"/>
    <w:rsid w:val="003E5CA8"/>
    <w:rsid w:val="003E5E83"/>
    <w:rsid w:val="003E6306"/>
    <w:rsid w:val="003E63A3"/>
    <w:rsid w:val="003E6D62"/>
    <w:rsid w:val="003E7B32"/>
    <w:rsid w:val="003F034E"/>
    <w:rsid w:val="003F0A88"/>
    <w:rsid w:val="003F0F49"/>
    <w:rsid w:val="003F1AF4"/>
    <w:rsid w:val="003F3BA0"/>
    <w:rsid w:val="003F4515"/>
    <w:rsid w:val="003F4C9B"/>
    <w:rsid w:val="003F7B46"/>
    <w:rsid w:val="003F7D30"/>
    <w:rsid w:val="00400469"/>
    <w:rsid w:val="00400581"/>
    <w:rsid w:val="00400A16"/>
    <w:rsid w:val="0040114D"/>
    <w:rsid w:val="00401683"/>
    <w:rsid w:val="00401AD5"/>
    <w:rsid w:val="0040211F"/>
    <w:rsid w:val="0040348D"/>
    <w:rsid w:val="00403BC4"/>
    <w:rsid w:val="004041DC"/>
    <w:rsid w:val="00404B4B"/>
    <w:rsid w:val="00404BFD"/>
    <w:rsid w:val="00405FCA"/>
    <w:rsid w:val="00406DC9"/>
    <w:rsid w:val="00410124"/>
    <w:rsid w:val="0041014B"/>
    <w:rsid w:val="00410F0A"/>
    <w:rsid w:val="004112B4"/>
    <w:rsid w:val="00412014"/>
    <w:rsid w:val="0041211E"/>
    <w:rsid w:val="004124FF"/>
    <w:rsid w:val="004131AF"/>
    <w:rsid w:val="0041381E"/>
    <w:rsid w:val="00413AB6"/>
    <w:rsid w:val="00413C5F"/>
    <w:rsid w:val="004140A9"/>
    <w:rsid w:val="0041449E"/>
    <w:rsid w:val="004169BB"/>
    <w:rsid w:val="00417D5F"/>
    <w:rsid w:val="00417E76"/>
    <w:rsid w:val="00420037"/>
    <w:rsid w:val="004200CB"/>
    <w:rsid w:val="00420917"/>
    <w:rsid w:val="00420ABB"/>
    <w:rsid w:val="004217CE"/>
    <w:rsid w:val="0042253C"/>
    <w:rsid w:val="004250F6"/>
    <w:rsid w:val="0042603E"/>
    <w:rsid w:val="00430155"/>
    <w:rsid w:val="00430437"/>
    <w:rsid w:val="004306AA"/>
    <w:rsid w:val="0043091A"/>
    <w:rsid w:val="0043175D"/>
    <w:rsid w:val="004323F6"/>
    <w:rsid w:val="00433239"/>
    <w:rsid w:val="00435FEE"/>
    <w:rsid w:val="00437032"/>
    <w:rsid w:val="00437376"/>
    <w:rsid w:val="00440185"/>
    <w:rsid w:val="004401EA"/>
    <w:rsid w:val="00440537"/>
    <w:rsid w:val="004414B6"/>
    <w:rsid w:val="0044233C"/>
    <w:rsid w:val="00442A78"/>
    <w:rsid w:val="00442DDA"/>
    <w:rsid w:val="0044309E"/>
    <w:rsid w:val="00443287"/>
    <w:rsid w:val="0044335B"/>
    <w:rsid w:val="00443A50"/>
    <w:rsid w:val="00443A78"/>
    <w:rsid w:val="0044421E"/>
    <w:rsid w:val="004453DE"/>
    <w:rsid w:val="00445CC4"/>
    <w:rsid w:val="00445D71"/>
    <w:rsid w:val="00446066"/>
    <w:rsid w:val="004466E1"/>
    <w:rsid w:val="00446DBB"/>
    <w:rsid w:val="00447D17"/>
    <w:rsid w:val="00450A40"/>
    <w:rsid w:val="00450BBB"/>
    <w:rsid w:val="004525BE"/>
    <w:rsid w:val="00452F61"/>
    <w:rsid w:val="00454090"/>
    <w:rsid w:val="00454B9D"/>
    <w:rsid w:val="00455182"/>
    <w:rsid w:val="00455F8E"/>
    <w:rsid w:val="004565A3"/>
    <w:rsid w:val="004569D2"/>
    <w:rsid w:val="00456DF1"/>
    <w:rsid w:val="004573DE"/>
    <w:rsid w:val="004575E4"/>
    <w:rsid w:val="00460173"/>
    <w:rsid w:val="00460D4C"/>
    <w:rsid w:val="00461A73"/>
    <w:rsid w:val="00461B6C"/>
    <w:rsid w:val="00462738"/>
    <w:rsid w:val="00462E9A"/>
    <w:rsid w:val="00462EDD"/>
    <w:rsid w:val="004638C1"/>
    <w:rsid w:val="00463E61"/>
    <w:rsid w:val="00464D42"/>
    <w:rsid w:val="00465029"/>
    <w:rsid w:val="0046556F"/>
    <w:rsid w:val="00466EAA"/>
    <w:rsid w:val="004715A8"/>
    <w:rsid w:val="00471658"/>
    <w:rsid w:val="00472BC4"/>
    <w:rsid w:val="00473300"/>
    <w:rsid w:val="004746A5"/>
    <w:rsid w:val="004746F4"/>
    <w:rsid w:val="0047479F"/>
    <w:rsid w:val="00474A90"/>
    <w:rsid w:val="00474D5C"/>
    <w:rsid w:val="00475682"/>
    <w:rsid w:val="00475CD5"/>
    <w:rsid w:val="0047669B"/>
    <w:rsid w:val="00477A94"/>
    <w:rsid w:val="00477D4C"/>
    <w:rsid w:val="00480711"/>
    <w:rsid w:val="00480973"/>
    <w:rsid w:val="00481C12"/>
    <w:rsid w:val="004821C7"/>
    <w:rsid w:val="004824F9"/>
    <w:rsid w:val="00483000"/>
    <w:rsid w:val="0048385B"/>
    <w:rsid w:val="0048439C"/>
    <w:rsid w:val="00484583"/>
    <w:rsid w:val="004845EF"/>
    <w:rsid w:val="00485D85"/>
    <w:rsid w:val="0048655A"/>
    <w:rsid w:val="00491BF1"/>
    <w:rsid w:val="004928E3"/>
    <w:rsid w:val="004929BB"/>
    <w:rsid w:val="004933DB"/>
    <w:rsid w:val="004934B4"/>
    <w:rsid w:val="004939B0"/>
    <w:rsid w:val="004947EA"/>
    <w:rsid w:val="00495A97"/>
    <w:rsid w:val="00496EDB"/>
    <w:rsid w:val="004977B9"/>
    <w:rsid w:val="004A034A"/>
    <w:rsid w:val="004A0F08"/>
    <w:rsid w:val="004A2CB7"/>
    <w:rsid w:val="004A340A"/>
    <w:rsid w:val="004A34E1"/>
    <w:rsid w:val="004A3BCD"/>
    <w:rsid w:val="004A5B6B"/>
    <w:rsid w:val="004A5CD1"/>
    <w:rsid w:val="004A713C"/>
    <w:rsid w:val="004A7F11"/>
    <w:rsid w:val="004A7F38"/>
    <w:rsid w:val="004B1F3F"/>
    <w:rsid w:val="004B1FF5"/>
    <w:rsid w:val="004B22A3"/>
    <w:rsid w:val="004B2A31"/>
    <w:rsid w:val="004B2C9A"/>
    <w:rsid w:val="004B2CC1"/>
    <w:rsid w:val="004B351E"/>
    <w:rsid w:val="004B427D"/>
    <w:rsid w:val="004B49CE"/>
    <w:rsid w:val="004B4A88"/>
    <w:rsid w:val="004B5411"/>
    <w:rsid w:val="004B5CD6"/>
    <w:rsid w:val="004B7091"/>
    <w:rsid w:val="004B77B6"/>
    <w:rsid w:val="004B7B24"/>
    <w:rsid w:val="004C019B"/>
    <w:rsid w:val="004C0D88"/>
    <w:rsid w:val="004C14FA"/>
    <w:rsid w:val="004C1A6E"/>
    <w:rsid w:val="004C1AB3"/>
    <w:rsid w:val="004C2887"/>
    <w:rsid w:val="004C3F3B"/>
    <w:rsid w:val="004C43F2"/>
    <w:rsid w:val="004C4576"/>
    <w:rsid w:val="004C4CB9"/>
    <w:rsid w:val="004C5A07"/>
    <w:rsid w:val="004C60AF"/>
    <w:rsid w:val="004C6D58"/>
    <w:rsid w:val="004C7A36"/>
    <w:rsid w:val="004D01DC"/>
    <w:rsid w:val="004D02E7"/>
    <w:rsid w:val="004D063F"/>
    <w:rsid w:val="004D0B3B"/>
    <w:rsid w:val="004D0C1D"/>
    <w:rsid w:val="004D1606"/>
    <w:rsid w:val="004D1E07"/>
    <w:rsid w:val="004D2635"/>
    <w:rsid w:val="004D378F"/>
    <w:rsid w:val="004D3D54"/>
    <w:rsid w:val="004D3FC1"/>
    <w:rsid w:val="004D4353"/>
    <w:rsid w:val="004D5115"/>
    <w:rsid w:val="004D591B"/>
    <w:rsid w:val="004D5B30"/>
    <w:rsid w:val="004D61C3"/>
    <w:rsid w:val="004D6869"/>
    <w:rsid w:val="004D7847"/>
    <w:rsid w:val="004D7968"/>
    <w:rsid w:val="004E1111"/>
    <w:rsid w:val="004E1405"/>
    <w:rsid w:val="004E1DBF"/>
    <w:rsid w:val="004E20FF"/>
    <w:rsid w:val="004E2B56"/>
    <w:rsid w:val="004E4BEE"/>
    <w:rsid w:val="004E586A"/>
    <w:rsid w:val="004E63ED"/>
    <w:rsid w:val="004E64FE"/>
    <w:rsid w:val="004E78D1"/>
    <w:rsid w:val="004E7F3C"/>
    <w:rsid w:val="004F1093"/>
    <w:rsid w:val="004F6877"/>
    <w:rsid w:val="004F735A"/>
    <w:rsid w:val="0050096A"/>
    <w:rsid w:val="00500DFC"/>
    <w:rsid w:val="005019AA"/>
    <w:rsid w:val="00502329"/>
    <w:rsid w:val="00504A63"/>
    <w:rsid w:val="00504DF5"/>
    <w:rsid w:val="00507288"/>
    <w:rsid w:val="00510647"/>
    <w:rsid w:val="00510751"/>
    <w:rsid w:val="00510EB9"/>
    <w:rsid w:val="005116CC"/>
    <w:rsid w:val="0051215F"/>
    <w:rsid w:val="005130F3"/>
    <w:rsid w:val="00513381"/>
    <w:rsid w:val="005139A4"/>
    <w:rsid w:val="00515496"/>
    <w:rsid w:val="00515A56"/>
    <w:rsid w:val="00516325"/>
    <w:rsid w:val="005167ED"/>
    <w:rsid w:val="00516FCF"/>
    <w:rsid w:val="005179BB"/>
    <w:rsid w:val="00517DF3"/>
    <w:rsid w:val="00520EB0"/>
    <w:rsid w:val="00520F1A"/>
    <w:rsid w:val="00521680"/>
    <w:rsid w:val="005216F1"/>
    <w:rsid w:val="005219A9"/>
    <w:rsid w:val="00521D21"/>
    <w:rsid w:val="00522335"/>
    <w:rsid w:val="00522475"/>
    <w:rsid w:val="00522FBE"/>
    <w:rsid w:val="005234C9"/>
    <w:rsid w:val="00524331"/>
    <w:rsid w:val="00524D83"/>
    <w:rsid w:val="005268DD"/>
    <w:rsid w:val="00526C5B"/>
    <w:rsid w:val="00526F99"/>
    <w:rsid w:val="0052731E"/>
    <w:rsid w:val="00527CEB"/>
    <w:rsid w:val="0053010A"/>
    <w:rsid w:val="0053301E"/>
    <w:rsid w:val="0053454A"/>
    <w:rsid w:val="0053612F"/>
    <w:rsid w:val="0053660B"/>
    <w:rsid w:val="00537B08"/>
    <w:rsid w:val="00540088"/>
    <w:rsid w:val="00540977"/>
    <w:rsid w:val="00541BDC"/>
    <w:rsid w:val="00541E13"/>
    <w:rsid w:val="00541EB7"/>
    <w:rsid w:val="0054357B"/>
    <w:rsid w:val="005437C9"/>
    <w:rsid w:val="005438D6"/>
    <w:rsid w:val="00543C50"/>
    <w:rsid w:val="00543FD5"/>
    <w:rsid w:val="005441F0"/>
    <w:rsid w:val="00544272"/>
    <w:rsid w:val="005450EB"/>
    <w:rsid w:val="005452DB"/>
    <w:rsid w:val="00545BA4"/>
    <w:rsid w:val="005505EC"/>
    <w:rsid w:val="005507FB"/>
    <w:rsid w:val="00553097"/>
    <w:rsid w:val="00554E81"/>
    <w:rsid w:val="00555775"/>
    <w:rsid w:val="00555CF9"/>
    <w:rsid w:val="00556417"/>
    <w:rsid w:val="00556458"/>
    <w:rsid w:val="005569CB"/>
    <w:rsid w:val="005575DC"/>
    <w:rsid w:val="005603B1"/>
    <w:rsid w:val="00560587"/>
    <w:rsid w:val="0056087A"/>
    <w:rsid w:val="005608A4"/>
    <w:rsid w:val="00560E67"/>
    <w:rsid w:val="00561D7E"/>
    <w:rsid w:val="00562A26"/>
    <w:rsid w:val="00562C38"/>
    <w:rsid w:val="00562F56"/>
    <w:rsid w:val="00563591"/>
    <w:rsid w:val="005642B3"/>
    <w:rsid w:val="00564C34"/>
    <w:rsid w:val="00564EF9"/>
    <w:rsid w:val="00565659"/>
    <w:rsid w:val="00565FCF"/>
    <w:rsid w:val="0056671A"/>
    <w:rsid w:val="00566AFD"/>
    <w:rsid w:val="00566B36"/>
    <w:rsid w:val="005675A1"/>
    <w:rsid w:val="00570D82"/>
    <w:rsid w:val="00571E93"/>
    <w:rsid w:val="0057200D"/>
    <w:rsid w:val="005720F1"/>
    <w:rsid w:val="00572A61"/>
    <w:rsid w:val="00572D6C"/>
    <w:rsid w:val="005734D6"/>
    <w:rsid w:val="00573EAA"/>
    <w:rsid w:val="00574DD5"/>
    <w:rsid w:val="005755C4"/>
    <w:rsid w:val="005756C6"/>
    <w:rsid w:val="00575B6F"/>
    <w:rsid w:val="00575CAD"/>
    <w:rsid w:val="00576531"/>
    <w:rsid w:val="005776A8"/>
    <w:rsid w:val="005778EC"/>
    <w:rsid w:val="00577F9E"/>
    <w:rsid w:val="0058072D"/>
    <w:rsid w:val="00580F0E"/>
    <w:rsid w:val="005815B3"/>
    <w:rsid w:val="00582FEF"/>
    <w:rsid w:val="005837E7"/>
    <w:rsid w:val="005841D4"/>
    <w:rsid w:val="00584389"/>
    <w:rsid w:val="005869D9"/>
    <w:rsid w:val="00587818"/>
    <w:rsid w:val="00587A22"/>
    <w:rsid w:val="005946F3"/>
    <w:rsid w:val="005950EE"/>
    <w:rsid w:val="0059584A"/>
    <w:rsid w:val="00595B29"/>
    <w:rsid w:val="00595BFA"/>
    <w:rsid w:val="00597052"/>
    <w:rsid w:val="005A08D2"/>
    <w:rsid w:val="005A16DE"/>
    <w:rsid w:val="005A1A85"/>
    <w:rsid w:val="005A1A8B"/>
    <w:rsid w:val="005A2AA5"/>
    <w:rsid w:val="005A2BCE"/>
    <w:rsid w:val="005A3DEF"/>
    <w:rsid w:val="005A5058"/>
    <w:rsid w:val="005A689B"/>
    <w:rsid w:val="005A6964"/>
    <w:rsid w:val="005A7196"/>
    <w:rsid w:val="005B0302"/>
    <w:rsid w:val="005B1E6A"/>
    <w:rsid w:val="005B295F"/>
    <w:rsid w:val="005B3CD5"/>
    <w:rsid w:val="005B3E41"/>
    <w:rsid w:val="005B4B6B"/>
    <w:rsid w:val="005B4F48"/>
    <w:rsid w:val="005B5C10"/>
    <w:rsid w:val="005B5FC6"/>
    <w:rsid w:val="005B604E"/>
    <w:rsid w:val="005B62CB"/>
    <w:rsid w:val="005B6BCA"/>
    <w:rsid w:val="005B6BEE"/>
    <w:rsid w:val="005B6C30"/>
    <w:rsid w:val="005B7577"/>
    <w:rsid w:val="005B764A"/>
    <w:rsid w:val="005B7A22"/>
    <w:rsid w:val="005B7E8C"/>
    <w:rsid w:val="005C3453"/>
    <w:rsid w:val="005C35D7"/>
    <w:rsid w:val="005C4AC4"/>
    <w:rsid w:val="005C4BEE"/>
    <w:rsid w:val="005C5F3B"/>
    <w:rsid w:val="005C6105"/>
    <w:rsid w:val="005C64C8"/>
    <w:rsid w:val="005C679F"/>
    <w:rsid w:val="005C785E"/>
    <w:rsid w:val="005C7E7C"/>
    <w:rsid w:val="005D0D47"/>
    <w:rsid w:val="005D1099"/>
    <w:rsid w:val="005D1636"/>
    <w:rsid w:val="005D1C55"/>
    <w:rsid w:val="005D2BA5"/>
    <w:rsid w:val="005D2E3E"/>
    <w:rsid w:val="005D3A40"/>
    <w:rsid w:val="005D3B55"/>
    <w:rsid w:val="005D3C1C"/>
    <w:rsid w:val="005D4613"/>
    <w:rsid w:val="005D677E"/>
    <w:rsid w:val="005D67AD"/>
    <w:rsid w:val="005D7843"/>
    <w:rsid w:val="005E13C3"/>
    <w:rsid w:val="005E179E"/>
    <w:rsid w:val="005E2298"/>
    <w:rsid w:val="005E26E9"/>
    <w:rsid w:val="005E2A36"/>
    <w:rsid w:val="005E2F58"/>
    <w:rsid w:val="005E375C"/>
    <w:rsid w:val="005E5F50"/>
    <w:rsid w:val="005E60B7"/>
    <w:rsid w:val="005E6E5C"/>
    <w:rsid w:val="005E729D"/>
    <w:rsid w:val="005F00EA"/>
    <w:rsid w:val="005F0804"/>
    <w:rsid w:val="005F59AA"/>
    <w:rsid w:val="005F6EE4"/>
    <w:rsid w:val="005F702A"/>
    <w:rsid w:val="005F7254"/>
    <w:rsid w:val="005F7462"/>
    <w:rsid w:val="005F74BE"/>
    <w:rsid w:val="006000CD"/>
    <w:rsid w:val="00600449"/>
    <w:rsid w:val="00600F51"/>
    <w:rsid w:val="00600FFE"/>
    <w:rsid w:val="006017F2"/>
    <w:rsid w:val="00601C22"/>
    <w:rsid w:val="00601F94"/>
    <w:rsid w:val="00601FA9"/>
    <w:rsid w:val="00602718"/>
    <w:rsid w:val="00602F32"/>
    <w:rsid w:val="006036D5"/>
    <w:rsid w:val="0060404F"/>
    <w:rsid w:val="0060463B"/>
    <w:rsid w:val="00605BD6"/>
    <w:rsid w:val="00606982"/>
    <w:rsid w:val="00607765"/>
    <w:rsid w:val="006078CA"/>
    <w:rsid w:val="006108DF"/>
    <w:rsid w:val="0061107F"/>
    <w:rsid w:val="00611DB7"/>
    <w:rsid w:val="00612CEE"/>
    <w:rsid w:val="006130DB"/>
    <w:rsid w:val="006135CE"/>
    <w:rsid w:val="00613760"/>
    <w:rsid w:val="0061481C"/>
    <w:rsid w:val="00614B4D"/>
    <w:rsid w:val="00615161"/>
    <w:rsid w:val="00615FD5"/>
    <w:rsid w:val="006171D6"/>
    <w:rsid w:val="00617C76"/>
    <w:rsid w:val="00617EAC"/>
    <w:rsid w:val="00620667"/>
    <w:rsid w:val="006220DA"/>
    <w:rsid w:val="006226D9"/>
    <w:rsid w:val="00623347"/>
    <w:rsid w:val="00623A88"/>
    <w:rsid w:val="00624C1C"/>
    <w:rsid w:val="00625169"/>
    <w:rsid w:val="00625505"/>
    <w:rsid w:val="0062684E"/>
    <w:rsid w:val="00626D03"/>
    <w:rsid w:val="006302A4"/>
    <w:rsid w:val="0063040C"/>
    <w:rsid w:val="00630649"/>
    <w:rsid w:val="00630B8F"/>
    <w:rsid w:val="00630F8C"/>
    <w:rsid w:val="00631B19"/>
    <w:rsid w:val="00631C9D"/>
    <w:rsid w:val="00632464"/>
    <w:rsid w:val="00632674"/>
    <w:rsid w:val="00633422"/>
    <w:rsid w:val="006341FD"/>
    <w:rsid w:val="0063476D"/>
    <w:rsid w:val="00637ED5"/>
    <w:rsid w:val="00640062"/>
    <w:rsid w:val="00640890"/>
    <w:rsid w:val="006412EA"/>
    <w:rsid w:val="00641E2E"/>
    <w:rsid w:val="00644DE4"/>
    <w:rsid w:val="006467D5"/>
    <w:rsid w:val="00646E13"/>
    <w:rsid w:val="0064717C"/>
    <w:rsid w:val="00647547"/>
    <w:rsid w:val="00650787"/>
    <w:rsid w:val="00650B5C"/>
    <w:rsid w:val="00650E81"/>
    <w:rsid w:val="0065108D"/>
    <w:rsid w:val="00653780"/>
    <w:rsid w:val="00653982"/>
    <w:rsid w:val="00656830"/>
    <w:rsid w:val="00657895"/>
    <w:rsid w:val="00660030"/>
    <w:rsid w:val="006600B1"/>
    <w:rsid w:val="006603FE"/>
    <w:rsid w:val="006623FE"/>
    <w:rsid w:val="00662465"/>
    <w:rsid w:val="0066265F"/>
    <w:rsid w:val="0066311F"/>
    <w:rsid w:val="0066387E"/>
    <w:rsid w:val="0066392E"/>
    <w:rsid w:val="00663BA6"/>
    <w:rsid w:val="00663EE7"/>
    <w:rsid w:val="006645D4"/>
    <w:rsid w:val="00666FB9"/>
    <w:rsid w:val="006702CA"/>
    <w:rsid w:val="00670BD5"/>
    <w:rsid w:val="00671A5E"/>
    <w:rsid w:val="0067205D"/>
    <w:rsid w:val="0067304F"/>
    <w:rsid w:val="0067323B"/>
    <w:rsid w:val="00674E8F"/>
    <w:rsid w:val="0067590C"/>
    <w:rsid w:val="0067595D"/>
    <w:rsid w:val="00676378"/>
    <w:rsid w:val="00680746"/>
    <w:rsid w:val="0068099C"/>
    <w:rsid w:val="00680C3E"/>
    <w:rsid w:val="00681F47"/>
    <w:rsid w:val="00682657"/>
    <w:rsid w:val="00682E62"/>
    <w:rsid w:val="00682F10"/>
    <w:rsid w:val="0068394A"/>
    <w:rsid w:val="00683A71"/>
    <w:rsid w:val="00684967"/>
    <w:rsid w:val="00684D5F"/>
    <w:rsid w:val="00685331"/>
    <w:rsid w:val="0068654C"/>
    <w:rsid w:val="00687ABE"/>
    <w:rsid w:val="00687E2B"/>
    <w:rsid w:val="00690027"/>
    <w:rsid w:val="0069036A"/>
    <w:rsid w:val="00690B29"/>
    <w:rsid w:val="00691709"/>
    <w:rsid w:val="0069375F"/>
    <w:rsid w:val="00693AB8"/>
    <w:rsid w:val="00693E94"/>
    <w:rsid w:val="00693EDC"/>
    <w:rsid w:val="0069401F"/>
    <w:rsid w:val="0069549E"/>
    <w:rsid w:val="0069589D"/>
    <w:rsid w:val="00695A8D"/>
    <w:rsid w:val="00696792"/>
    <w:rsid w:val="0069736F"/>
    <w:rsid w:val="006974C2"/>
    <w:rsid w:val="00697DE9"/>
    <w:rsid w:val="006A06BF"/>
    <w:rsid w:val="006A1485"/>
    <w:rsid w:val="006A1833"/>
    <w:rsid w:val="006A1FE0"/>
    <w:rsid w:val="006A21AA"/>
    <w:rsid w:val="006A2C79"/>
    <w:rsid w:val="006A2F77"/>
    <w:rsid w:val="006A3880"/>
    <w:rsid w:val="006A5139"/>
    <w:rsid w:val="006A64DF"/>
    <w:rsid w:val="006A678D"/>
    <w:rsid w:val="006A770A"/>
    <w:rsid w:val="006A7824"/>
    <w:rsid w:val="006A7881"/>
    <w:rsid w:val="006B1906"/>
    <w:rsid w:val="006B2A61"/>
    <w:rsid w:val="006B400C"/>
    <w:rsid w:val="006B47AE"/>
    <w:rsid w:val="006B5402"/>
    <w:rsid w:val="006B57BA"/>
    <w:rsid w:val="006B5A05"/>
    <w:rsid w:val="006B6FE9"/>
    <w:rsid w:val="006B7243"/>
    <w:rsid w:val="006B7274"/>
    <w:rsid w:val="006B7F20"/>
    <w:rsid w:val="006C0301"/>
    <w:rsid w:val="006C06F5"/>
    <w:rsid w:val="006C076A"/>
    <w:rsid w:val="006C0ACF"/>
    <w:rsid w:val="006C326D"/>
    <w:rsid w:val="006C3807"/>
    <w:rsid w:val="006C4D27"/>
    <w:rsid w:val="006C4F15"/>
    <w:rsid w:val="006C553B"/>
    <w:rsid w:val="006C5DD9"/>
    <w:rsid w:val="006C65D9"/>
    <w:rsid w:val="006C66D9"/>
    <w:rsid w:val="006C6B8D"/>
    <w:rsid w:val="006D0CDC"/>
    <w:rsid w:val="006D1205"/>
    <w:rsid w:val="006D3467"/>
    <w:rsid w:val="006D395F"/>
    <w:rsid w:val="006D5158"/>
    <w:rsid w:val="006D53A8"/>
    <w:rsid w:val="006D5E47"/>
    <w:rsid w:val="006D6201"/>
    <w:rsid w:val="006D73A5"/>
    <w:rsid w:val="006D740F"/>
    <w:rsid w:val="006D7422"/>
    <w:rsid w:val="006D74B0"/>
    <w:rsid w:val="006D78FE"/>
    <w:rsid w:val="006D7B5F"/>
    <w:rsid w:val="006E0061"/>
    <w:rsid w:val="006E04F2"/>
    <w:rsid w:val="006E2064"/>
    <w:rsid w:val="006E2EEC"/>
    <w:rsid w:val="006E3213"/>
    <w:rsid w:val="006E35BC"/>
    <w:rsid w:val="006E371B"/>
    <w:rsid w:val="006E3FCC"/>
    <w:rsid w:val="006E44CD"/>
    <w:rsid w:val="006E49F7"/>
    <w:rsid w:val="006E4AC8"/>
    <w:rsid w:val="006E55A8"/>
    <w:rsid w:val="006E5E97"/>
    <w:rsid w:val="006E5F9D"/>
    <w:rsid w:val="006E69D1"/>
    <w:rsid w:val="006E69D7"/>
    <w:rsid w:val="006E7852"/>
    <w:rsid w:val="006F0A8F"/>
    <w:rsid w:val="006F1119"/>
    <w:rsid w:val="006F11C0"/>
    <w:rsid w:val="006F12E4"/>
    <w:rsid w:val="006F156D"/>
    <w:rsid w:val="006F183B"/>
    <w:rsid w:val="006F1A29"/>
    <w:rsid w:val="006F235D"/>
    <w:rsid w:val="006F27AC"/>
    <w:rsid w:val="006F40F8"/>
    <w:rsid w:val="006F4310"/>
    <w:rsid w:val="006F664D"/>
    <w:rsid w:val="006F7492"/>
    <w:rsid w:val="00701FBE"/>
    <w:rsid w:val="00703908"/>
    <w:rsid w:val="00703C22"/>
    <w:rsid w:val="0070435C"/>
    <w:rsid w:val="00704F96"/>
    <w:rsid w:val="00706229"/>
    <w:rsid w:val="007065F7"/>
    <w:rsid w:val="007075B3"/>
    <w:rsid w:val="00710181"/>
    <w:rsid w:val="00710819"/>
    <w:rsid w:val="00713E4B"/>
    <w:rsid w:val="007153AD"/>
    <w:rsid w:val="00716296"/>
    <w:rsid w:val="00716F7A"/>
    <w:rsid w:val="00717264"/>
    <w:rsid w:val="00717FDF"/>
    <w:rsid w:val="007206E3"/>
    <w:rsid w:val="00720BDE"/>
    <w:rsid w:val="00720EBF"/>
    <w:rsid w:val="0072110C"/>
    <w:rsid w:val="00722CE3"/>
    <w:rsid w:val="00723D5D"/>
    <w:rsid w:val="00724FE6"/>
    <w:rsid w:val="007255A0"/>
    <w:rsid w:val="0072577B"/>
    <w:rsid w:val="00725FB0"/>
    <w:rsid w:val="0072696A"/>
    <w:rsid w:val="00726C06"/>
    <w:rsid w:val="00726D9D"/>
    <w:rsid w:val="00726E0C"/>
    <w:rsid w:val="00726F86"/>
    <w:rsid w:val="00727FE8"/>
    <w:rsid w:val="00730495"/>
    <w:rsid w:val="007305F8"/>
    <w:rsid w:val="007307B2"/>
    <w:rsid w:val="00730AC8"/>
    <w:rsid w:val="00731C3D"/>
    <w:rsid w:val="00732146"/>
    <w:rsid w:val="00733775"/>
    <w:rsid w:val="0073718A"/>
    <w:rsid w:val="00737FBE"/>
    <w:rsid w:val="007403D6"/>
    <w:rsid w:val="00741712"/>
    <w:rsid w:val="00741B15"/>
    <w:rsid w:val="00741C1A"/>
    <w:rsid w:val="00741D2A"/>
    <w:rsid w:val="0074276B"/>
    <w:rsid w:val="007428F5"/>
    <w:rsid w:val="00744161"/>
    <w:rsid w:val="00744713"/>
    <w:rsid w:val="00744DBC"/>
    <w:rsid w:val="00746B5E"/>
    <w:rsid w:val="007474AB"/>
    <w:rsid w:val="0075075C"/>
    <w:rsid w:val="0075194A"/>
    <w:rsid w:val="00751ED0"/>
    <w:rsid w:val="0075435A"/>
    <w:rsid w:val="00754378"/>
    <w:rsid w:val="00754645"/>
    <w:rsid w:val="00754B0B"/>
    <w:rsid w:val="00754EC6"/>
    <w:rsid w:val="00755870"/>
    <w:rsid w:val="00755963"/>
    <w:rsid w:val="00755B82"/>
    <w:rsid w:val="00756035"/>
    <w:rsid w:val="007613E5"/>
    <w:rsid w:val="00762C20"/>
    <w:rsid w:val="0076342E"/>
    <w:rsid w:val="007638CE"/>
    <w:rsid w:val="00763B67"/>
    <w:rsid w:val="00763F09"/>
    <w:rsid w:val="00764653"/>
    <w:rsid w:val="0076498C"/>
    <w:rsid w:val="00764B62"/>
    <w:rsid w:val="00765E01"/>
    <w:rsid w:val="00767933"/>
    <w:rsid w:val="00767BA2"/>
    <w:rsid w:val="007713C7"/>
    <w:rsid w:val="00771A4B"/>
    <w:rsid w:val="007727DC"/>
    <w:rsid w:val="007737A0"/>
    <w:rsid w:val="00773C95"/>
    <w:rsid w:val="00773E0E"/>
    <w:rsid w:val="00774035"/>
    <w:rsid w:val="00774C03"/>
    <w:rsid w:val="00774C27"/>
    <w:rsid w:val="00774C85"/>
    <w:rsid w:val="00776901"/>
    <w:rsid w:val="007769A2"/>
    <w:rsid w:val="0077758A"/>
    <w:rsid w:val="00777FD9"/>
    <w:rsid w:val="00782157"/>
    <w:rsid w:val="00783082"/>
    <w:rsid w:val="007836C3"/>
    <w:rsid w:val="007840A0"/>
    <w:rsid w:val="00784B21"/>
    <w:rsid w:val="007852F9"/>
    <w:rsid w:val="00785FD1"/>
    <w:rsid w:val="00790977"/>
    <w:rsid w:val="00791145"/>
    <w:rsid w:val="00791799"/>
    <w:rsid w:val="00791BD1"/>
    <w:rsid w:val="00792EEC"/>
    <w:rsid w:val="007941ED"/>
    <w:rsid w:val="0079546B"/>
    <w:rsid w:val="00795757"/>
    <w:rsid w:val="00795916"/>
    <w:rsid w:val="00795917"/>
    <w:rsid w:val="00795EE8"/>
    <w:rsid w:val="0079630B"/>
    <w:rsid w:val="00796BD4"/>
    <w:rsid w:val="00796CF1"/>
    <w:rsid w:val="00797174"/>
    <w:rsid w:val="00797389"/>
    <w:rsid w:val="00797D3B"/>
    <w:rsid w:val="007A13B0"/>
    <w:rsid w:val="007A1C70"/>
    <w:rsid w:val="007A1FD5"/>
    <w:rsid w:val="007A2252"/>
    <w:rsid w:val="007A2DCE"/>
    <w:rsid w:val="007A3E08"/>
    <w:rsid w:val="007A51F9"/>
    <w:rsid w:val="007A5E64"/>
    <w:rsid w:val="007A607C"/>
    <w:rsid w:val="007A70DD"/>
    <w:rsid w:val="007B02CD"/>
    <w:rsid w:val="007B0A2F"/>
    <w:rsid w:val="007B10B2"/>
    <w:rsid w:val="007B2663"/>
    <w:rsid w:val="007B412D"/>
    <w:rsid w:val="007B5E6D"/>
    <w:rsid w:val="007B73B9"/>
    <w:rsid w:val="007C1136"/>
    <w:rsid w:val="007C1466"/>
    <w:rsid w:val="007C1B18"/>
    <w:rsid w:val="007C1F30"/>
    <w:rsid w:val="007C2184"/>
    <w:rsid w:val="007C3EE0"/>
    <w:rsid w:val="007C41D6"/>
    <w:rsid w:val="007C4979"/>
    <w:rsid w:val="007C4F22"/>
    <w:rsid w:val="007C4F5D"/>
    <w:rsid w:val="007C6405"/>
    <w:rsid w:val="007C6949"/>
    <w:rsid w:val="007C6AB6"/>
    <w:rsid w:val="007C7FED"/>
    <w:rsid w:val="007D0B53"/>
    <w:rsid w:val="007D1334"/>
    <w:rsid w:val="007D1597"/>
    <w:rsid w:val="007D1753"/>
    <w:rsid w:val="007D2262"/>
    <w:rsid w:val="007D22E8"/>
    <w:rsid w:val="007D24DB"/>
    <w:rsid w:val="007D39AF"/>
    <w:rsid w:val="007D4DD3"/>
    <w:rsid w:val="007D71AD"/>
    <w:rsid w:val="007E05F9"/>
    <w:rsid w:val="007E0B0A"/>
    <w:rsid w:val="007E1A9D"/>
    <w:rsid w:val="007E3377"/>
    <w:rsid w:val="007E3882"/>
    <w:rsid w:val="007E3A6D"/>
    <w:rsid w:val="007E3E0D"/>
    <w:rsid w:val="007E4C51"/>
    <w:rsid w:val="007E4E4F"/>
    <w:rsid w:val="007E51FC"/>
    <w:rsid w:val="007E5612"/>
    <w:rsid w:val="007E59FF"/>
    <w:rsid w:val="007E6273"/>
    <w:rsid w:val="007E793F"/>
    <w:rsid w:val="007F07E9"/>
    <w:rsid w:val="007F0ECC"/>
    <w:rsid w:val="007F13A2"/>
    <w:rsid w:val="007F187C"/>
    <w:rsid w:val="007F1C1E"/>
    <w:rsid w:val="007F201E"/>
    <w:rsid w:val="007F20B6"/>
    <w:rsid w:val="007F247A"/>
    <w:rsid w:val="007F26C6"/>
    <w:rsid w:val="007F28D7"/>
    <w:rsid w:val="007F2D51"/>
    <w:rsid w:val="007F2E0E"/>
    <w:rsid w:val="007F307A"/>
    <w:rsid w:val="007F4692"/>
    <w:rsid w:val="007F4EE0"/>
    <w:rsid w:val="007F5122"/>
    <w:rsid w:val="007F57CE"/>
    <w:rsid w:val="007F6EF6"/>
    <w:rsid w:val="007F7ABD"/>
    <w:rsid w:val="007F7B66"/>
    <w:rsid w:val="007F7E13"/>
    <w:rsid w:val="007F7E71"/>
    <w:rsid w:val="00801666"/>
    <w:rsid w:val="00801C8C"/>
    <w:rsid w:val="008028DA"/>
    <w:rsid w:val="00803E6D"/>
    <w:rsid w:val="00803F78"/>
    <w:rsid w:val="008047A9"/>
    <w:rsid w:val="0080744E"/>
    <w:rsid w:val="00807ECD"/>
    <w:rsid w:val="008100EE"/>
    <w:rsid w:val="0081202B"/>
    <w:rsid w:val="0081245A"/>
    <w:rsid w:val="00813090"/>
    <w:rsid w:val="0081365A"/>
    <w:rsid w:val="00813E28"/>
    <w:rsid w:val="008148CA"/>
    <w:rsid w:val="00814F0D"/>
    <w:rsid w:val="00815456"/>
    <w:rsid w:val="008154B6"/>
    <w:rsid w:val="00815967"/>
    <w:rsid w:val="00815B5B"/>
    <w:rsid w:val="00816191"/>
    <w:rsid w:val="00816787"/>
    <w:rsid w:val="00817056"/>
    <w:rsid w:val="008174A6"/>
    <w:rsid w:val="00817A1C"/>
    <w:rsid w:val="00821329"/>
    <w:rsid w:val="00821DE2"/>
    <w:rsid w:val="00821F59"/>
    <w:rsid w:val="008222C0"/>
    <w:rsid w:val="0082235C"/>
    <w:rsid w:val="008228BB"/>
    <w:rsid w:val="0082293D"/>
    <w:rsid w:val="00822E45"/>
    <w:rsid w:val="00823961"/>
    <w:rsid w:val="00823AB9"/>
    <w:rsid w:val="00824584"/>
    <w:rsid w:val="00824880"/>
    <w:rsid w:val="00824E04"/>
    <w:rsid w:val="00824E26"/>
    <w:rsid w:val="00825049"/>
    <w:rsid w:val="0082778F"/>
    <w:rsid w:val="008277D1"/>
    <w:rsid w:val="0083005C"/>
    <w:rsid w:val="00830365"/>
    <w:rsid w:val="00831636"/>
    <w:rsid w:val="00832C11"/>
    <w:rsid w:val="00835247"/>
    <w:rsid w:val="00837FD4"/>
    <w:rsid w:val="00840005"/>
    <w:rsid w:val="008401AE"/>
    <w:rsid w:val="00840463"/>
    <w:rsid w:val="008412D3"/>
    <w:rsid w:val="00841CC3"/>
    <w:rsid w:val="00841FF9"/>
    <w:rsid w:val="00842160"/>
    <w:rsid w:val="00844686"/>
    <w:rsid w:val="00844AAA"/>
    <w:rsid w:val="008457D4"/>
    <w:rsid w:val="008464AB"/>
    <w:rsid w:val="00846A76"/>
    <w:rsid w:val="0084712A"/>
    <w:rsid w:val="0084768A"/>
    <w:rsid w:val="00851158"/>
    <w:rsid w:val="00851F85"/>
    <w:rsid w:val="0085238B"/>
    <w:rsid w:val="008530F6"/>
    <w:rsid w:val="008543AB"/>
    <w:rsid w:val="008543CF"/>
    <w:rsid w:val="00854AB4"/>
    <w:rsid w:val="00855018"/>
    <w:rsid w:val="00855CD5"/>
    <w:rsid w:val="00857167"/>
    <w:rsid w:val="00857B2E"/>
    <w:rsid w:val="00860683"/>
    <w:rsid w:val="008608E5"/>
    <w:rsid w:val="008616E2"/>
    <w:rsid w:val="008628AE"/>
    <w:rsid w:val="00862C9E"/>
    <w:rsid w:val="00863162"/>
    <w:rsid w:val="00864612"/>
    <w:rsid w:val="0086615E"/>
    <w:rsid w:val="00866362"/>
    <w:rsid w:val="008671F6"/>
    <w:rsid w:val="00867938"/>
    <w:rsid w:val="0087078B"/>
    <w:rsid w:val="008712B3"/>
    <w:rsid w:val="00872390"/>
    <w:rsid w:val="008729FF"/>
    <w:rsid w:val="00873330"/>
    <w:rsid w:val="00874FE7"/>
    <w:rsid w:val="008758C2"/>
    <w:rsid w:val="00875F0A"/>
    <w:rsid w:val="008762B0"/>
    <w:rsid w:val="00876B88"/>
    <w:rsid w:val="00876B96"/>
    <w:rsid w:val="00877AE9"/>
    <w:rsid w:val="008814A6"/>
    <w:rsid w:val="00881CCA"/>
    <w:rsid w:val="008822AC"/>
    <w:rsid w:val="00882395"/>
    <w:rsid w:val="00882652"/>
    <w:rsid w:val="008829AB"/>
    <w:rsid w:val="00882EBB"/>
    <w:rsid w:val="00883A00"/>
    <w:rsid w:val="00884A92"/>
    <w:rsid w:val="00885FD8"/>
    <w:rsid w:val="0088654E"/>
    <w:rsid w:val="00887767"/>
    <w:rsid w:val="008877F8"/>
    <w:rsid w:val="00890157"/>
    <w:rsid w:val="00890362"/>
    <w:rsid w:val="00890A98"/>
    <w:rsid w:val="00891140"/>
    <w:rsid w:val="00892BEC"/>
    <w:rsid w:val="008942A3"/>
    <w:rsid w:val="0089460D"/>
    <w:rsid w:val="00894BB2"/>
    <w:rsid w:val="008963B7"/>
    <w:rsid w:val="00896B5B"/>
    <w:rsid w:val="00896EB4"/>
    <w:rsid w:val="00896ED4"/>
    <w:rsid w:val="00897C43"/>
    <w:rsid w:val="008A07B3"/>
    <w:rsid w:val="008A0D7F"/>
    <w:rsid w:val="008A1397"/>
    <w:rsid w:val="008A1955"/>
    <w:rsid w:val="008A1BA8"/>
    <w:rsid w:val="008A249C"/>
    <w:rsid w:val="008A2D73"/>
    <w:rsid w:val="008A3596"/>
    <w:rsid w:val="008A49E2"/>
    <w:rsid w:val="008A4B7E"/>
    <w:rsid w:val="008A6CB5"/>
    <w:rsid w:val="008A70CC"/>
    <w:rsid w:val="008B0A57"/>
    <w:rsid w:val="008B21E5"/>
    <w:rsid w:val="008B27EC"/>
    <w:rsid w:val="008B3439"/>
    <w:rsid w:val="008B4585"/>
    <w:rsid w:val="008B5F36"/>
    <w:rsid w:val="008C009F"/>
    <w:rsid w:val="008C0490"/>
    <w:rsid w:val="008C0864"/>
    <w:rsid w:val="008C0F88"/>
    <w:rsid w:val="008C13B9"/>
    <w:rsid w:val="008C1A4A"/>
    <w:rsid w:val="008C22FF"/>
    <w:rsid w:val="008C2F4E"/>
    <w:rsid w:val="008C336E"/>
    <w:rsid w:val="008C3D56"/>
    <w:rsid w:val="008C3EF2"/>
    <w:rsid w:val="008C4CCC"/>
    <w:rsid w:val="008C586B"/>
    <w:rsid w:val="008C5B76"/>
    <w:rsid w:val="008C7AF6"/>
    <w:rsid w:val="008C7E12"/>
    <w:rsid w:val="008D07A6"/>
    <w:rsid w:val="008D1876"/>
    <w:rsid w:val="008D1D03"/>
    <w:rsid w:val="008D2E0D"/>
    <w:rsid w:val="008D3516"/>
    <w:rsid w:val="008D35D7"/>
    <w:rsid w:val="008D4229"/>
    <w:rsid w:val="008D42EE"/>
    <w:rsid w:val="008D430C"/>
    <w:rsid w:val="008D4952"/>
    <w:rsid w:val="008D5A71"/>
    <w:rsid w:val="008D6265"/>
    <w:rsid w:val="008D7619"/>
    <w:rsid w:val="008E1439"/>
    <w:rsid w:val="008E2D8A"/>
    <w:rsid w:val="008E2DE6"/>
    <w:rsid w:val="008E3A39"/>
    <w:rsid w:val="008E4093"/>
    <w:rsid w:val="008E55D3"/>
    <w:rsid w:val="008E5C0C"/>
    <w:rsid w:val="008E6282"/>
    <w:rsid w:val="008E6319"/>
    <w:rsid w:val="008E683D"/>
    <w:rsid w:val="008E6C98"/>
    <w:rsid w:val="008F3612"/>
    <w:rsid w:val="008F3677"/>
    <w:rsid w:val="008F36CB"/>
    <w:rsid w:val="008F3F8C"/>
    <w:rsid w:val="008F49A4"/>
    <w:rsid w:val="008F520D"/>
    <w:rsid w:val="008F54A6"/>
    <w:rsid w:val="008F5661"/>
    <w:rsid w:val="008F62FB"/>
    <w:rsid w:val="008F6391"/>
    <w:rsid w:val="008F66DC"/>
    <w:rsid w:val="008F765B"/>
    <w:rsid w:val="008F7B57"/>
    <w:rsid w:val="009015F1"/>
    <w:rsid w:val="009015FC"/>
    <w:rsid w:val="009017A0"/>
    <w:rsid w:val="0090191B"/>
    <w:rsid w:val="00901D98"/>
    <w:rsid w:val="009025C9"/>
    <w:rsid w:val="00904048"/>
    <w:rsid w:val="00904DC2"/>
    <w:rsid w:val="009052FF"/>
    <w:rsid w:val="00905479"/>
    <w:rsid w:val="00905997"/>
    <w:rsid w:val="00906E0E"/>
    <w:rsid w:val="00907BAB"/>
    <w:rsid w:val="00910CB5"/>
    <w:rsid w:val="00910E26"/>
    <w:rsid w:val="00911159"/>
    <w:rsid w:val="00912808"/>
    <w:rsid w:val="009129CA"/>
    <w:rsid w:val="00912E71"/>
    <w:rsid w:val="009130AC"/>
    <w:rsid w:val="0091311D"/>
    <w:rsid w:val="0091317F"/>
    <w:rsid w:val="0091489D"/>
    <w:rsid w:val="00915510"/>
    <w:rsid w:val="0091622C"/>
    <w:rsid w:val="0091646E"/>
    <w:rsid w:val="00917136"/>
    <w:rsid w:val="00920055"/>
    <w:rsid w:val="00920FA8"/>
    <w:rsid w:val="00921470"/>
    <w:rsid w:val="00921D6B"/>
    <w:rsid w:val="009225BF"/>
    <w:rsid w:val="0093009E"/>
    <w:rsid w:val="0093103F"/>
    <w:rsid w:val="00931192"/>
    <w:rsid w:val="00931E62"/>
    <w:rsid w:val="00931FA7"/>
    <w:rsid w:val="00932265"/>
    <w:rsid w:val="009326B5"/>
    <w:rsid w:val="0093378E"/>
    <w:rsid w:val="00933A6E"/>
    <w:rsid w:val="00933C3A"/>
    <w:rsid w:val="00934705"/>
    <w:rsid w:val="0093495B"/>
    <w:rsid w:val="009367C2"/>
    <w:rsid w:val="00936CC3"/>
    <w:rsid w:val="009374C3"/>
    <w:rsid w:val="00937F02"/>
    <w:rsid w:val="00940CBA"/>
    <w:rsid w:val="00940E1E"/>
    <w:rsid w:val="00940FFA"/>
    <w:rsid w:val="00941623"/>
    <w:rsid w:val="009418F4"/>
    <w:rsid w:val="00941953"/>
    <w:rsid w:val="00941C70"/>
    <w:rsid w:val="00944B17"/>
    <w:rsid w:val="00944D85"/>
    <w:rsid w:val="009454DB"/>
    <w:rsid w:val="00946BFE"/>
    <w:rsid w:val="00950413"/>
    <w:rsid w:val="009511BE"/>
    <w:rsid w:val="009515EB"/>
    <w:rsid w:val="009516C3"/>
    <w:rsid w:val="009519B7"/>
    <w:rsid w:val="00951CC8"/>
    <w:rsid w:val="00952055"/>
    <w:rsid w:val="009522AD"/>
    <w:rsid w:val="009528E5"/>
    <w:rsid w:val="00952D76"/>
    <w:rsid w:val="00952FA9"/>
    <w:rsid w:val="00953719"/>
    <w:rsid w:val="00954131"/>
    <w:rsid w:val="00954631"/>
    <w:rsid w:val="00954652"/>
    <w:rsid w:val="00955B7F"/>
    <w:rsid w:val="00955C8F"/>
    <w:rsid w:val="00955D7C"/>
    <w:rsid w:val="009568E6"/>
    <w:rsid w:val="00957674"/>
    <w:rsid w:val="00957E2E"/>
    <w:rsid w:val="00961708"/>
    <w:rsid w:val="009618E1"/>
    <w:rsid w:val="00961D89"/>
    <w:rsid w:val="00961F6F"/>
    <w:rsid w:val="00963940"/>
    <w:rsid w:val="00963E7C"/>
    <w:rsid w:val="009641DA"/>
    <w:rsid w:val="009643FA"/>
    <w:rsid w:val="009646A1"/>
    <w:rsid w:val="00965664"/>
    <w:rsid w:val="00965EC5"/>
    <w:rsid w:val="009661BF"/>
    <w:rsid w:val="0096646D"/>
    <w:rsid w:val="00966BF3"/>
    <w:rsid w:val="00966FB5"/>
    <w:rsid w:val="0096754E"/>
    <w:rsid w:val="00967972"/>
    <w:rsid w:val="0097004D"/>
    <w:rsid w:val="00971256"/>
    <w:rsid w:val="009712F4"/>
    <w:rsid w:val="009716F2"/>
    <w:rsid w:val="0097226E"/>
    <w:rsid w:val="009725FB"/>
    <w:rsid w:val="00972B4D"/>
    <w:rsid w:val="00974C12"/>
    <w:rsid w:val="00975809"/>
    <w:rsid w:val="00975DCC"/>
    <w:rsid w:val="00976224"/>
    <w:rsid w:val="0097631E"/>
    <w:rsid w:val="0097779B"/>
    <w:rsid w:val="00980685"/>
    <w:rsid w:val="00982DAA"/>
    <w:rsid w:val="00983457"/>
    <w:rsid w:val="00984746"/>
    <w:rsid w:val="00985E0A"/>
    <w:rsid w:val="0098694B"/>
    <w:rsid w:val="00986B5E"/>
    <w:rsid w:val="00987209"/>
    <w:rsid w:val="0098763E"/>
    <w:rsid w:val="00990092"/>
    <w:rsid w:val="009912DF"/>
    <w:rsid w:val="0099153E"/>
    <w:rsid w:val="0099156E"/>
    <w:rsid w:val="00991C75"/>
    <w:rsid w:val="00992096"/>
    <w:rsid w:val="00992AB0"/>
    <w:rsid w:val="00992E7A"/>
    <w:rsid w:val="00993817"/>
    <w:rsid w:val="00993BD7"/>
    <w:rsid w:val="0099445E"/>
    <w:rsid w:val="00994615"/>
    <w:rsid w:val="00994A9A"/>
    <w:rsid w:val="00994E5C"/>
    <w:rsid w:val="00995606"/>
    <w:rsid w:val="00996A49"/>
    <w:rsid w:val="0099759B"/>
    <w:rsid w:val="0099768B"/>
    <w:rsid w:val="00997B88"/>
    <w:rsid w:val="009A00EE"/>
    <w:rsid w:val="009A1185"/>
    <w:rsid w:val="009A1FB8"/>
    <w:rsid w:val="009A216E"/>
    <w:rsid w:val="009A22D3"/>
    <w:rsid w:val="009A4244"/>
    <w:rsid w:val="009A4DC5"/>
    <w:rsid w:val="009A6592"/>
    <w:rsid w:val="009A6C26"/>
    <w:rsid w:val="009A6E38"/>
    <w:rsid w:val="009A6E68"/>
    <w:rsid w:val="009B0588"/>
    <w:rsid w:val="009B0A41"/>
    <w:rsid w:val="009B0E39"/>
    <w:rsid w:val="009B1BA9"/>
    <w:rsid w:val="009B1ECD"/>
    <w:rsid w:val="009B29D2"/>
    <w:rsid w:val="009B2B90"/>
    <w:rsid w:val="009B3DCD"/>
    <w:rsid w:val="009B4552"/>
    <w:rsid w:val="009B526F"/>
    <w:rsid w:val="009B546D"/>
    <w:rsid w:val="009B6368"/>
    <w:rsid w:val="009B763A"/>
    <w:rsid w:val="009C04B0"/>
    <w:rsid w:val="009C04B2"/>
    <w:rsid w:val="009C072D"/>
    <w:rsid w:val="009C0805"/>
    <w:rsid w:val="009C0A89"/>
    <w:rsid w:val="009C1026"/>
    <w:rsid w:val="009C1CF1"/>
    <w:rsid w:val="009C3502"/>
    <w:rsid w:val="009C4695"/>
    <w:rsid w:val="009C582B"/>
    <w:rsid w:val="009C5FC9"/>
    <w:rsid w:val="009C6DC4"/>
    <w:rsid w:val="009D11CF"/>
    <w:rsid w:val="009D128E"/>
    <w:rsid w:val="009D15D5"/>
    <w:rsid w:val="009D21DD"/>
    <w:rsid w:val="009D2A3B"/>
    <w:rsid w:val="009D2E46"/>
    <w:rsid w:val="009D32DD"/>
    <w:rsid w:val="009D3828"/>
    <w:rsid w:val="009D387D"/>
    <w:rsid w:val="009D39D1"/>
    <w:rsid w:val="009D477B"/>
    <w:rsid w:val="009D4DE0"/>
    <w:rsid w:val="009D55DF"/>
    <w:rsid w:val="009D625C"/>
    <w:rsid w:val="009E0EEA"/>
    <w:rsid w:val="009E0FBA"/>
    <w:rsid w:val="009E1478"/>
    <w:rsid w:val="009E1ACE"/>
    <w:rsid w:val="009E3FAE"/>
    <w:rsid w:val="009E4CB0"/>
    <w:rsid w:val="009E676D"/>
    <w:rsid w:val="009E6C04"/>
    <w:rsid w:val="009E79E8"/>
    <w:rsid w:val="009F04D3"/>
    <w:rsid w:val="009F0DE1"/>
    <w:rsid w:val="009F1255"/>
    <w:rsid w:val="009F1C2D"/>
    <w:rsid w:val="009F34E0"/>
    <w:rsid w:val="009F4A22"/>
    <w:rsid w:val="009F4C7E"/>
    <w:rsid w:val="009F54CA"/>
    <w:rsid w:val="009F59CC"/>
    <w:rsid w:val="009F6124"/>
    <w:rsid w:val="009F6261"/>
    <w:rsid w:val="009F6836"/>
    <w:rsid w:val="009F77FE"/>
    <w:rsid w:val="009F7EF3"/>
    <w:rsid w:val="009F7F42"/>
    <w:rsid w:val="00A00A59"/>
    <w:rsid w:val="00A00D57"/>
    <w:rsid w:val="00A01D77"/>
    <w:rsid w:val="00A0552A"/>
    <w:rsid w:val="00A07676"/>
    <w:rsid w:val="00A11092"/>
    <w:rsid w:val="00A114B5"/>
    <w:rsid w:val="00A12103"/>
    <w:rsid w:val="00A12C35"/>
    <w:rsid w:val="00A12FD5"/>
    <w:rsid w:val="00A133D0"/>
    <w:rsid w:val="00A13D94"/>
    <w:rsid w:val="00A13F0D"/>
    <w:rsid w:val="00A142BC"/>
    <w:rsid w:val="00A156F6"/>
    <w:rsid w:val="00A1619C"/>
    <w:rsid w:val="00A1668C"/>
    <w:rsid w:val="00A169B1"/>
    <w:rsid w:val="00A172DC"/>
    <w:rsid w:val="00A17F22"/>
    <w:rsid w:val="00A21A8C"/>
    <w:rsid w:val="00A21AD5"/>
    <w:rsid w:val="00A221CC"/>
    <w:rsid w:val="00A270A9"/>
    <w:rsid w:val="00A27702"/>
    <w:rsid w:val="00A302F9"/>
    <w:rsid w:val="00A3053C"/>
    <w:rsid w:val="00A31C23"/>
    <w:rsid w:val="00A31F57"/>
    <w:rsid w:val="00A32225"/>
    <w:rsid w:val="00A32D31"/>
    <w:rsid w:val="00A33405"/>
    <w:rsid w:val="00A33AAB"/>
    <w:rsid w:val="00A341B2"/>
    <w:rsid w:val="00A344E2"/>
    <w:rsid w:val="00A34761"/>
    <w:rsid w:val="00A34DDD"/>
    <w:rsid w:val="00A351CC"/>
    <w:rsid w:val="00A377FE"/>
    <w:rsid w:val="00A3787B"/>
    <w:rsid w:val="00A37BE4"/>
    <w:rsid w:val="00A4026B"/>
    <w:rsid w:val="00A43AA5"/>
    <w:rsid w:val="00A43F99"/>
    <w:rsid w:val="00A4477A"/>
    <w:rsid w:val="00A44A15"/>
    <w:rsid w:val="00A45B2B"/>
    <w:rsid w:val="00A46768"/>
    <w:rsid w:val="00A467B5"/>
    <w:rsid w:val="00A47277"/>
    <w:rsid w:val="00A47CAC"/>
    <w:rsid w:val="00A507B9"/>
    <w:rsid w:val="00A50ACC"/>
    <w:rsid w:val="00A52114"/>
    <w:rsid w:val="00A52A7D"/>
    <w:rsid w:val="00A53427"/>
    <w:rsid w:val="00A54684"/>
    <w:rsid w:val="00A54B0F"/>
    <w:rsid w:val="00A57C10"/>
    <w:rsid w:val="00A57FA5"/>
    <w:rsid w:val="00A605EF"/>
    <w:rsid w:val="00A614D6"/>
    <w:rsid w:val="00A61AEA"/>
    <w:rsid w:val="00A61D8F"/>
    <w:rsid w:val="00A6290C"/>
    <w:rsid w:val="00A62B61"/>
    <w:rsid w:val="00A6382F"/>
    <w:rsid w:val="00A64006"/>
    <w:rsid w:val="00A64550"/>
    <w:rsid w:val="00A6590E"/>
    <w:rsid w:val="00A66994"/>
    <w:rsid w:val="00A70307"/>
    <w:rsid w:val="00A709AC"/>
    <w:rsid w:val="00A70CCC"/>
    <w:rsid w:val="00A7161D"/>
    <w:rsid w:val="00A71922"/>
    <w:rsid w:val="00A72A92"/>
    <w:rsid w:val="00A730B1"/>
    <w:rsid w:val="00A73473"/>
    <w:rsid w:val="00A73F23"/>
    <w:rsid w:val="00A77DDB"/>
    <w:rsid w:val="00A807A4"/>
    <w:rsid w:val="00A80A3C"/>
    <w:rsid w:val="00A81297"/>
    <w:rsid w:val="00A82F82"/>
    <w:rsid w:val="00A8447A"/>
    <w:rsid w:val="00A84906"/>
    <w:rsid w:val="00A8502E"/>
    <w:rsid w:val="00A85F55"/>
    <w:rsid w:val="00A869A8"/>
    <w:rsid w:val="00A869FF"/>
    <w:rsid w:val="00A876EA"/>
    <w:rsid w:val="00A91734"/>
    <w:rsid w:val="00A92534"/>
    <w:rsid w:val="00A93E5E"/>
    <w:rsid w:val="00A94B3C"/>
    <w:rsid w:val="00A94FD8"/>
    <w:rsid w:val="00A95C45"/>
    <w:rsid w:val="00A973D0"/>
    <w:rsid w:val="00A97B76"/>
    <w:rsid w:val="00AA07EC"/>
    <w:rsid w:val="00AA25FF"/>
    <w:rsid w:val="00AA29BD"/>
    <w:rsid w:val="00AA35B8"/>
    <w:rsid w:val="00AA6B78"/>
    <w:rsid w:val="00AA7AAB"/>
    <w:rsid w:val="00AA7BFC"/>
    <w:rsid w:val="00AB08BF"/>
    <w:rsid w:val="00AB1C16"/>
    <w:rsid w:val="00AB3088"/>
    <w:rsid w:val="00AB423A"/>
    <w:rsid w:val="00AB58EE"/>
    <w:rsid w:val="00AB6200"/>
    <w:rsid w:val="00AB627B"/>
    <w:rsid w:val="00AB6375"/>
    <w:rsid w:val="00AB65FB"/>
    <w:rsid w:val="00AC046F"/>
    <w:rsid w:val="00AC0A0A"/>
    <w:rsid w:val="00AC0B3B"/>
    <w:rsid w:val="00AC17C2"/>
    <w:rsid w:val="00AC1D1F"/>
    <w:rsid w:val="00AC1EC1"/>
    <w:rsid w:val="00AC278D"/>
    <w:rsid w:val="00AC53CF"/>
    <w:rsid w:val="00AC738B"/>
    <w:rsid w:val="00AC75C2"/>
    <w:rsid w:val="00AD0FCF"/>
    <w:rsid w:val="00AD14DA"/>
    <w:rsid w:val="00AD1655"/>
    <w:rsid w:val="00AD1DD5"/>
    <w:rsid w:val="00AD371E"/>
    <w:rsid w:val="00AD421B"/>
    <w:rsid w:val="00AD46CD"/>
    <w:rsid w:val="00AD49D9"/>
    <w:rsid w:val="00AD5E80"/>
    <w:rsid w:val="00AD6876"/>
    <w:rsid w:val="00AD68A6"/>
    <w:rsid w:val="00AD6CA8"/>
    <w:rsid w:val="00AE08D8"/>
    <w:rsid w:val="00AE1077"/>
    <w:rsid w:val="00AE11E4"/>
    <w:rsid w:val="00AE1978"/>
    <w:rsid w:val="00AE2A73"/>
    <w:rsid w:val="00AE2CC5"/>
    <w:rsid w:val="00AE327A"/>
    <w:rsid w:val="00AE367A"/>
    <w:rsid w:val="00AE3F40"/>
    <w:rsid w:val="00AE3FF1"/>
    <w:rsid w:val="00AE416B"/>
    <w:rsid w:val="00AE42F0"/>
    <w:rsid w:val="00AE4D65"/>
    <w:rsid w:val="00AE5958"/>
    <w:rsid w:val="00AE5EBC"/>
    <w:rsid w:val="00AE5F0E"/>
    <w:rsid w:val="00AF0CCE"/>
    <w:rsid w:val="00AF11A3"/>
    <w:rsid w:val="00AF19B1"/>
    <w:rsid w:val="00AF1E25"/>
    <w:rsid w:val="00AF4164"/>
    <w:rsid w:val="00AF4C38"/>
    <w:rsid w:val="00AF52ED"/>
    <w:rsid w:val="00AF5A6F"/>
    <w:rsid w:val="00AF6D2B"/>
    <w:rsid w:val="00AF7261"/>
    <w:rsid w:val="00AF7300"/>
    <w:rsid w:val="00B00456"/>
    <w:rsid w:val="00B00984"/>
    <w:rsid w:val="00B00E56"/>
    <w:rsid w:val="00B00FFA"/>
    <w:rsid w:val="00B017B2"/>
    <w:rsid w:val="00B03261"/>
    <w:rsid w:val="00B05B08"/>
    <w:rsid w:val="00B07045"/>
    <w:rsid w:val="00B07E3B"/>
    <w:rsid w:val="00B10FC4"/>
    <w:rsid w:val="00B11AD3"/>
    <w:rsid w:val="00B13D7B"/>
    <w:rsid w:val="00B15C85"/>
    <w:rsid w:val="00B15FCF"/>
    <w:rsid w:val="00B201A5"/>
    <w:rsid w:val="00B207E5"/>
    <w:rsid w:val="00B233BD"/>
    <w:rsid w:val="00B23721"/>
    <w:rsid w:val="00B23F02"/>
    <w:rsid w:val="00B2488D"/>
    <w:rsid w:val="00B2604C"/>
    <w:rsid w:val="00B26322"/>
    <w:rsid w:val="00B26A60"/>
    <w:rsid w:val="00B26C1E"/>
    <w:rsid w:val="00B27B81"/>
    <w:rsid w:val="00B30262"/>
    <w:rsid w:val="00B30281"/>
    <w:rsid w:val="00B30339"/>
    <w:rsid w:val="00B30D05"/>
    <w:rsid w:val="00B31E89"/>
    <w:rsid w:val="00B327D5"/>
    <w:rsid w:val="00B32DB4"/>
    <w:rsid w:val="00B330F0"/>
    <w:rsid w:val="00B330FB"/>
    <w:rsid w:val="00B35C5C"/>
    <w:rsid w:val="00B3664C"/>
    <w:rsid w:val="00B36B91"/>
    <w:rsid w:val="00B400A8"/>
    <w:rsid w:val="00B40171"/>
    <w:rsid w:val="00B40B8A"/>
    <w:rsid w:val="00B40CAE"/>
    <w:rsid w:val="00B417D5"/>
    <w:rsid w:val="00B4200B"/>
    <w:rsid w:val="00B4234C"/>
    <w:rsid w:val="00B424C5"/>
    <w:rsid w:val="00B4267D"/>
    <w:rsid w:val="00B428CA"/>
    <w:rsid w:val="00B42E5A"/>
    <w:rsid w:val="00B43461"/>
    <w:rsid w:val="00B45261"/>
    <w:rsid w:val="00B46A03"/>
    <w:rsid w:val="00B508F6"/>
    <w:rsid w:val="00B51323"/>
    <w:rsid w:val="00B51766"/>
    <w:rsid w:val="00B5203B"/>
    <w:rsid w:val="00B56375"/>
    <w:rsid w:val="00B56552"/>
    <w:rsid w:val="00B5675E"/>
    <w:rsid w:val="00B57543"/>
    <w:rsid w:val="00B57578"/>
    <w:rsid w:val="00B60338"/>
    <w:rsid w:val="00B61D72"/>
    <w:rsid w:val="00B63150"/>
    <w:rsid w:val="00B633E7"/>
    <w:rsid w:val="00B64DB1"/>
    <w:rsid w:val="00B65AA4"/>
    <w:rsid w:val="00B664D7"/>
    <w:rsid w:val="00B668A0"/>
    <w:rsid w:val="00B707E7"/>
    <w:rsid w:val="00B70EC4"/>
    <w:rsid w:val="00B70FC1"/>
    <w:rsid w:val="00B71664"/>
    <w:rsid w:val="00B725F6"/>
    <w:rsid w:val="00B72974"/>
    <w:rsid w:val="00B72A10"/>
    <w:rsid w:val="00B72CC0"/>
    <w:rsid w:val="00B73353"/>
    <w:rsid w:val="00B73B54"/>
    <w:rsid w:val="00B74065"/>
    <w:rsid w:val="00B74AC4"/>
    <w:rsid w:val="00B74B4A"/>
    <w:rsid w:val="00B7536C"/>
    <w:rsid w:val="00B7584C"/>
    <w:rsid w:val="00B758BF"/>
    <w:rsid w:val="00B77196"/>
    <w:rsid w:val="00B80F68"/>
    <w:rsid w:val="00B819C9"/>
    <w:rsid w:val="00B82CE4"/>
    <w:rsid w:val="00B83267"/>
    <w:rsid w:val="00B832B5"/>
    <w:rsid w:val="00B83360"/>
    <w:rsid w:val="00B84D13"/>
    <w:rsid w:val="00B853C1"/>
    <w:rsid w:val="00B8598F"/>
    <w:rsid w:val="00B85A34"/>
    <w:rsid w:val="00B869AF"/>
    <w:rsid w:val="00B9004A"/>
    <w:rsid w:val="00B90863"/>
    <w:rsid w:val="00B90BDD"/>
    <w:rsid w:val="00B90EA4"/>
    <w:rsid w:val="00B91B2A"/>
    <w:rsid w:val="00B9277C"/>
    <w:rsid w:val="00B92FBC"/>
    <w:rsid w:val="00B933DA"/>
    <w:rsid w:val="00B937AA"/>
    <w:rsid w:val="00B94711"/>
    <w:rsid w:val="00B952E1"/>
    <w:rsid w:val="00B956ED"/>
    <w:rsid w:val="00B96148"/>
    <w:rsid w:val="00BA0EB1"/>
    <w:rsid w:val="00BA12E1"/>
    <w:rsid w:val="00BA1AD7"/>
    <w:rsid w:val="00BA3544"/>
    <w:rsid w:val="00BA3640"/>
    <w:rsid w:val="00BA39D7"/>
    <w:rsid w:val="00BA3B11"/>
    <w:rsid w:val="00BA47C0"/>
    <w:rsid w:val="00BA4CDF"/>
    <w:rsid w:val="00BA5953"/>
    <w:rsid w:val="00BA5BB3"/>
    <w:rsid w:val="00BA5F1C"/>
    <w:rsid w:val="00BA5F24"/>
    <w:rsid w:val="00BA6187"/>
    <w:rsid w:val="00BB102E"/>
    <w:rsid w:val="00BB1168"/>
    <w:rsid w:val="00BB19AF"/>
    <w:rsid w:val="00BB307C"/>
    <w:rsid w:val="00BB3C65"/>
    <w:rsid w:val="00BB3D0B"/>
    <w:rsid w:val="00BB439B"/>
    <w:rsid w:val="00BB4976"/>
    <w:rsid w:val="00BB5000"/>
    <w:rsid w:val="00BB6399"/>
    <w:rsid w:val="00BB65B7"/>
    <w:rsid w:val="00BB6DD4"/>
    <w:rsid w:val="00BB7092"/>
    <w:rsid w:val="00BB7105"/>
    <w:rsid w:val="00BB7FCB"/>
    <w:rsid w:val="00BC00E8"/>
    <w:rsid w:val="00BC018F"/>
    <w:rsid w:val="00BC1B17"/>
    <w:rsid w:val="00BC2197"/>
    <w:rsid w:val="00BC40AB"/>
    <w:rsid w:val="00BC4805"/>
    <w:rsid w:val="00BC4BB7"/>
    <w:rsid w:val="00BC4CB3"/>
    <w:rsid w:val="00BC4CB8"/>
    <w:rsid w:val="00BC4D9F"/>
    <w:rsid w:val="00BC5118"/>
    <w:rsid w:val="00BC58A3"/>
    <w:rsid w:val="00BC59E8"/>
    <w:rsid w:val="00BC680D"/>
    <w:rsid w:val="00BC6DA8"/>
    <w:rsid w:val="00BC7645"/>
    <w:rsid w:val="00BC79C2"/>
    <w:rsid w:val="00BD01CB"/>
    <w:rsid w:val="00BD0E52"/>
    <w:rsid w:val="00BD19CE"/>
    <w:rsid w:val="00BD1DD7"/>
    <w:rsid w:val="00BD2002"/>
    <w:rsid w:val="00BD225A"/>
    <w:rsid w:val="00BD4170"/>
    <w:rsid w:val="00BD4315"/>
    <w:rsid w:val="00BD4FC6"/>
    <w:rsid w:val="00BD5151"/>
    <w:rsid w:val="00BD5A06"/>
    <w:rsid w:val="00BD5CAF"/>
    <w:rsid w:val="00BD5F7B"/>
    <w:rsid w:val="00BD6D1D"/>
    <w:rsid w:val="00BD7024"/>
    <w:rsid w:val="00BD7514"/>
    <w:rsid w:val="00BD77F0"/>
    <w:rsid w:val="00BE0596"/>
    <w:rsid w:val="00BE0944"/>
    <w:rsid w:val="00BE25AF"/>
    <w:rsid w:val="00BE3BC9"/>
    <w:rsid w:val="00BE3CB1"/>
    <w:rsid w:val="00BE3E50"/>
    <w:rsid w:val="00BE4C52"/>
    <w:rsid w:val="00BE5823"/>
    <w:rsid w:val="00BE64A6"/>
    <w:rsid w:val="00BE6936"/>
    <w:rsid w:val="00BE69CA"/>
    <w:rsid w:val="00BE7FAE"/>
    <w:rsid w:val="00BF01B5"/>
    <w:rsid w:val="00BF025D"/>
    <w:rsid w:val="00BF0451"/>
    <w:rsid w:val="00BF1186"/>
    <w:rsid w:val="00BF126E"/>
    <w:rsid w:val="00BF1A28"/>
    <w:rsid w:val="00BF1E6B"/>
    <w:rsid w:val="00BF253F"/>
    <w:rsid w:val="00BF254B"/>
    <w:rsid w:val="00BF30B7"/>
    <w:rsid w:val="00BF380E"/>
    <w:rsid w:val="00BF3B05"/>
    <w:rsid w:val="00BF4951"/>
    <w:rsid w:val="00BF4AD0"/>
    <w:rsid w:val="00BF5387"/>
    <w:rsid w:val="00BF5A61"/>
    <w:rsid w:val="00BF5A92"/>
    <w:rsid w:val="00BF6C06"/>
    <w:rsid w:val="00BF6F4D"/>
    <w:rsid w:val="00BF70D3"/>
    <w:rsid w:val="00BF720B"/>
    <w:rsid w:val="00C0023E"/>
    <w:rsid w:val="00C00B2F"/>
    <w:rsid w:val="00C00EB0"/>
    <w:rsid w:val="00C02AD5"/>
    <w:rsid w:val="00C03458"/>
    <w:rsid w:val="00C03CCC"/>
    <w:rsid w:val="00C03EEE"/>
    <w:rsid w:val="00C0415D"/>
    <w:rsid w:val="00C04CB7"/>
    <w:rsid w:val="00C04FB4"/>
    <w:rsid w:val="00C05958"/>
    <w:rsid w:val="00C065FA"/>
    <w:rsid w:val="00C0676A"/>
    <w:rsid w:val="00C06B26"/>
    <w:rsid w:val="00C10503"/>
    <w:rsid w:val="00C1062C"/>
    <w:rsid w:val="00C1186A"/>
    <w:rsid w:val="00C11C8B"/>
    <w:rsid w:val="00C12566"/>
    <w:rsid w:val="00C133B0"/>
    <w:rsid w:val="00C135A2"/>
    <w:rsid w:val="00C13960"/>
    <w:rsid w:val="00C13AC3"/>
    <w:rsid w:val="00C13F1B"/>
    <w:rsid w:val="00C14A25"/>
    <w:rsid w:val="00C16DA8"/>
    <w:rsid w:val="00C17513"/>
    <w:rsid w:val="00C17529"/>
    <w:rsid w:val="00C178B2"/>
    <w:rsid w:val="00C17CC3"/>
    <w:rsid w:val="00C17EF3"/>
    <w:rsid w:val="00C2062B"/>
    <w:rsid w:val="00C20CFB"/>
    <w:rsid w:val="00C20D26"/>
    <w:rsid w:val="00C21AB2"/>
    <w:rsid w:val="00C21C4C"/>
    <w:rsid w:val="00C21E00"/>
    <w:rsid w:val="00C2254C"/>
    <w:rsid w:val="00C22AF5"/>
    <w:rsid w:val="00C24111"/>
    <w:rsid w:val="00C248DA"/>
    <w:rsid w:val="00C24B4B"/>
    <w:rsid w:val="00C26E43"/>
    <w:rsid w:val="00C27944"/>
    <w:rsid w:val="00C27E43"/>
    <w:rsid w:val="00C3071A"/>
    <w:rsid w:val="00C30767"/>
    <w:rsid w:val="00C31658"/>
    <w:rsid w:val="00C31E32"/>
    <w:rsid w:val="00C32164"/>
    <w:rsid w:val="00C326EF"/>
    <w:rsid w:val="00C33F9D"/>
    <w:rsid w:val="00C34544"/>
    <w:rsid w:val="00C3464A"/>
    <w:rsid w:val="00C349CD"/>
    <w:rsid w:val="00C34BAC"/>
    <w:rsid w:val="00C34E8D"/>
    <w:rsid w:val="00C3556B"/>
    <w:rsid w:val="00C35A65"/>
    <w:rsid w:val="00C35E1D"/>
    <w:rsid w:val="00C36677"/>
    <w:rsid w:val="00C36713"/>
    <w:rsid w:val="00C400A6"/>
    <w:rsid w:val="00C4023D"/>
    <w:rsid w:val="00C4125A"/>
    <w:rsid w:val="00C42AFB"/>
    <w:rsid w:val="00C42EDA"/>
    <w:rsid w:val="00C43D79"/>
    <w:rsid w:val="00C44385"/>
    <w:rsid w:val="00C44621"/>
    <w:rsid w:val="00C45C28"/>
    <w:rsid w:val="00C461D3"/>
    <w:rsid w:val="00C46EAB"/>
    <w:rsid w:val="00C47EA4"/>
    <w:rsid w:val="00C50ACD"/>
    <w:rsid w:val="00C5176E"/>
    <w:rsid w:val="00C53A74"/>
    <w:rsid w:val="00C54D1D"/>
    <w:rsid w:val="00C54F37"/>
    <w:rsid w:val="00C55633"/>
    <w:rsid w:val="00C565BA"/>
    <w:rsid w:val="00C566AB"/>
    <w:rsid w:val="00C57E58"/>
    <w:rsid w:val="00C605A7"/>
    <w:rsid w:val="00C60F1E"/>
    <w:rsid w:val="00C60FA8"/>
    <w:rsid w:val="00C610DC"/>
    <w:rsid w:val="00C62065"/>
    <w:rsid w:val="00C62F52"/>
    <w:rsid w:val="00C6364B"/>
    <w:rsid w:val="00C63B0F"/>
    <w:rsid w:val="00C63BDE"/>
    <w:rsid w:val="00C63DCB"/>
    <w:rsid w:val="00C65418"/>
    <w:rsid w:val="00C658A2"/>
    <w:rsid w:val="00C66BB9"/>
    <w:rsid w:val="00C67A81"/>
    <w:rsid w:val="00C67AD4"/>
    <w:rsid w:val="00C70447"/>
    <w:rsid w:val="00C71D51"/>
    <w:rsid w:val="00C7268F"/>
    <w:rsid w:val="00C72A33"/>
    <w:rsid w:val="00C736EC"/>
    <w:rsid w:val="00C74DB4"/>
    <w:rsid w:val="00C76FE9"/>
    <w:rsid w:val="00C7721C"/>
    <w:rsid w:val="00C77821"/>
    <w:rsid w:val="00C77C01"/>
    <w:rsid w:val="00C77C26"/>
    <w:rsid w:val="00C77E4D"/>
    <w:rsid w:val="00C80FF2"/>
    <w:rsid w:val="00C81D2E"/>
    <w:rsid w:val="00C82855"/>
    <w:rsid w:val="00C82B92"/>
    <w:rsid w:val="00C8375A"/>
    <w:rsid w:val="00C83927"/>
    <w:rsid w:val="00C83C3F"/>
    <w:rsid w:val="00C83DD3"/>
    <w:rsid w:val="00C83EEC"/>
    <w:rsid w:val="00C84464"/>
    <w:rsid w:val="00C847AE"/>
    <w:rsid w:val="00C85DA9"/>
    <w:rsid w:val="00C85FBA"/>
    <w:rsid w:val="00C873AB"/>
    <w:rsid w:val="00C87414"/>
    <w:rsid w:val="00C901A6"/>
    <w:rsid w:val="00C90CDF"/>
    <w:rsid w:val="00C91A93"/>
    <w:rsid w:val="00C92F36"/>
    <w:rsid w:val="00C950B5"/>
    <w:rsid w:val="00C95D04"/>
    <w:rsid w:val="00C97278"/>
    <w:rsid w:val="00C97297"/>
    <w:rsid w:val="00C9775C"/>
    <w:rsid w:val="00CA00A9"/>
    <w:rsid w:val="00CA0826"/>
    <w:rsid w:val="00CA0A4A"/>
    <w:rsid w:val="00CA0FE0"/>
    <w:rsid w:val="00CA1121"/>
    <w:rsid w:val="00CA121F"/>
    <w:rsid w:val="00CA168A"/>
    <w:rsid w:val="00CA1A71"/>
    <w:rsid w:val="00CA201B"/>
    <w:rsid w:val="00CA26B8"/>
    <w:rsid w:val="00CA271A"/>
    <w:rsid w:val="00CA2C95"/>
    <w:rsid w:val="00CA2ED3"/>
    <w:rsid w:val="00CA38D2"/>
    <w:rsid w:val="00CA4D17"/>
    <w:rsid w:val="00CA524B"/>
    <w:rsid w:val="00CA6793"/>
    <w:rsid w:val="00CA7097"/>
    <w:rsid w:val="00CA7186"/>
    <w:rsid w:val="00CA767F"/>
    <w:rsid w:val="00CA798C"/>
    <w:rsid w:val="00CA7D51"/>
    <w:rsid w:val="00CB1412"/>
    <w:rsid w:val="00CB2490"/>
    <w:rsid w:val="00CB4FB9"/>
    <w:rsid w:val="00CB5478"/>
    <w:rsid w:val="00CB5EDD"/>
    <w:rsid w:val="00CB60D6"/>
    <w:rsid w:val="00CB62F8"/>
    <w:rsid w:val="00CB6391"/>
    <w:rsid w:val="00CB6685"/>
    <w:rsid w:val="00CB6C32"/>
    <w:rsid w:val="00CC0072"/>
    <w:rsid w:val="00CC01F2"/>
    <w:rsid w:val="00CC093B"/>
    <w:rsid w:val="00CC1147"/>
    <w:rsid w:val="00CC3077"/>
    <w:rsid w:val="00CC36C1"/>
    <w:rsid w:val="00CC3F61"/>
    <w:rsid w:val="00CC599E"/>
    <w:rsid w:val="00CC661F"/>
    <w:rsid w:val="00CC7986"/>
    <w:rsid w:val="00CC7F99"/>
    <w:rsid w:val="00CD0485"/>
    <w:rsid w:val="00CD0C6D"/>
    <w:rsid w:val="00CD12FD"/>
    <w:rsid w:val="00CD1849"/>
    <w:rsid w:val="00CD2009"/>
    <w:rsid w:val="00CD2589"/>
    <w:rsid w:val="00CD3C9F"/>
    <w:rsid w:val="00CD430E"/>
    <w:rsid w:val="00CD52F5"/>
    <w:rsid w:val="00CD5936"/>
    <w:rsid w:val="00CD71C4"/>
    <w:rsid w:val="00CD769F"/>
    <w:rsid w:val="00CE07C8"/>
    <w:rsid w:val="00CE09B1"/>
    <w:rsid w:val="00CE258B"/>
    <w:rsid w:val="00CE297E"/>
    <w:rsid w:val="00CE3271"/>
    <w:rsid w:val="00CE38D7"/>
    <w:rsid w:val="00CE5046"/>
    <w:rsid w:val="00CE7EDF"/>
    <w:rsid w:val="00CF0945"/>
    <w:rsid w:val="00CF0EAD"/>
    <w:rsid w:val="00CF13C0"/>
    <w:rsid w:val="00CF1819"/>
    <w:rsid w:val="00CF1E68"/>
    <w:rsid w:val="00CF3848"/>
    <w:rsid w:val="00CF462C"/>
    <w:rsid w:val="00CF47F2"/>
    <w:rsid w:val="00CF4ABC"/>
    <w:rsid w:val="00CF51C9"/>
    <w:rsid w:val="00CF55D8"/>
    <w:rsid w:val="00CF6BA1"/>
    <w:rsid w:val="00CF6D08"/>
    <w:rsid w:val="00D0010D"/>
    <w:rsid w:val="00D00353"/>
    <w:rsid w:val="00D006F9"/>
    <w:rsid w:val="00D0158C"/>
    <w:rsid w:val="00D02515"/>
    <w:rsid w:val="00D02D72"/>
    <w:rsid w:val="00D032C7"/>
    <w:rsid w:val="00D03321"/>
    <w:rsid w:val="00D035CF"/>
    <w:rsid w:val="00D0439E"/>
    <w:rsid w:val="00D04880"/>
    <w:rsid w:val="00D05887"/>
    <w:rsid w:val="00D0622F"/>
    <w:rsid w:val="00D06EC2"/>
    <w:rsid w:val="00D06F2F"/>
    <w:rsid w:val="00D07651"/>
    <w:rsid w:val="00D07906"/>
    <w:rsid w:val="00D109DB"/>
    <w:rsid w:val="00D10E8B"/>
    <w:rsid w:val="00D12437"/>
    <w:rsid w:val="00D12EC4"/>
    <w:rsid w:val="00D13546"/>
    <w:rsid w:val="00D1411D"/>
    <w:rsid w:val="00D14432"/>
    <w:rsid w:val="00D157E4"/>
    <w:rsid w:val="00D1689D"/>
    <w:rsid w:val="00D1696D"/>
    <w:rsid w:val="00D16EB5"/>
    <w:rsid w:val="00D17252"/>
    <w:rsid w:val="00D17DE0"/>
    <w:rsid w:val="00D21520"/>
    <w:rsid w:val="00D23EFC"/>
    <w:rsid w:val="00D243A2"/>
    <w:rsid w:val="00D249E7"/>
    <w:rsid w:val="00D24C1D"/>
    <w:rsid w:val="00D253B6"/>
    <w:rsid w:val="00D25893"/>
    <w:rsid w:val="00D26EEB"/>
    <w:rsid w:val="00D3166C"/>
    <w:rsid w:val="00D324C7"/>
    <w:rsid w:val="00D333D2"/>
    <w:rsid w:val="00D33DCC"/>
    <w:rsid w:val="00D33E63"/>
    <w:rsid w:val="00D34D20"/>
    <w:rsid w:val="00D3534D"/>
    <w:rsid w:val="00D35AC5"/>
    <w:rsid w:val="00D37CC0"/>
    <w:rsid w:val="00D4102F"/>
    <w:rsid w:val="00D41138"/>
    <w:rsid w:val="00D41BB4"/>
    <w:rsid w:val="00D426FD"/>
    <w:rsid w:val="00D42D60"/>
    <w:rsid w:val="00D42E67"/>
    <w:rsid w:val="00D43303"/>
    <w:rsid w:val="00D4345E"/>
    <w:rsid w:val="00D43D7D"/>
    <w:rsid w:val="00D44527"/>
    <w:rsid w:val="00D44A93"/>
    <w:rsid w:val="00D44E16"/>
    <w:rsid w:val="00D44FFA"/>
    <w:rsid w:val="00D46009"/>
    <w:rsid w:val="00D46658"/>
    <w:rsid w:val="00D47513"/>
    <w:rsid w:val="00D505E5"/>
    <w:rsid w:val="00D50D61"/>
    <w:rsid w:val="00D512B0"/>
    <w:rsid w:val="00D51512"/>
    <w:rsid w:val="00D5381A"/>
    <w:rsid w:val="00D54DAC"/>
    <w:rsid w:val="00D550F3"/>
    <w:rsid w:val="00D55905"/>
    <w:rsid w:val="00D55BEB"/>
    <w:rsid w:val="00D5673D"/>
    <w:rsid w:val="00D56B1C"/>
    <w:rsid w:val="00D57F84"/>
    <w:rsid w:val="00D608A0"/>
    <w:rsid w:val="00D6370C"/>
    <w:rsid w:val="00D6426C"/>
    <w:rsid w:val="00D65ADC"/>
    <w:rsid w:val="00D66323"/>
    <w:rsid w:val="00D66413"/>
    <w:rsid w:val="00D66AF0"/>
    <w:rsid w:val="00D67981"/>
    <w:rsid w:val="00D702C2"/>
    <w:rsid w:val="00D7099A"/>
    <w:rsid w:val="00D73273"/>
    <w:rsid w:val="00D73580"/>
    <w:rsid w:val="00D737E5"/>
    <w:rsid w:val="00D742F3"/>
    <w:rsid w:val="00D74820"/>
    <w:rsid w:val="00D74F04"/>
    <w:rsid w:val="00D75613"/>
    <w:rsid w:val="00D76A58"/>
    <w:rsid w:val="00D76BB2"/>
    <w:rsid w:val="00D802D8"/>
    <w:rsid w:val="00D819E6"/>
    <w:rsid w:val="00D81E60"/>
    <w:rsid w:val="00D82791"/>
    <w:rsid w:val="00D83158"/>
    <w:rsid w:val="00D83202"/>
    <w:rsid w:val="00D8381C"/>
    <w:rsid w:val="00D83ED2"/>
    <w:rsid w:val="00D90A02"/>
    <w:rsid w:val="00D90D84"/>
    <w:rsid w:val="00D90EBE"/>
    <w:rsid w:val="00D90F69"/>
    <w:rsid w:val="00D9246E"/>
    <w:rsid w:val="00D92E15"/>
    <w:rsid w:val="00D94681"/>
    <w:rsid w:val="00D95061"/>
    <w:rsid w:val="00D95A4E"/>
    <w:rsid w:val="00D95F7C"/>
    <w:rsid w:val="00D9659E"/>
    <w:rsid w:val="00D966E4"/>
    <w:rsid w:val="00D967DF"/>
    <w:rsid w:val="00D96C87"/>
    <w:rsid w:val="00DA0C7A"/>
    <w:rsid w:val="00DA0D75"/>
    <w:rsid w:val="00DA129C"/>
    <w:rsid w:val="00DA24C4"/>
    <w:rsid w:val="00DA3197"/>
    <w:rsid w:val="00DA385E"/>
    <w:rsid w:val="00DA424B"/>
    <w:rsid w:val="00DA4384"/>
    <w:rsid w:val="00DA4D51"/>
    <w:rsid w:val="00DA7B6A"/>
    <w:rsid w:val="00DB04AF"/>
    <w:rsid w:val="00DB071E"/>
    <w:rsid w:val="00DB1672"/>
    <w:rsid w:val="00DB2053"/>
    <w:rsid w:val="00DB2D59"/>
    <w:rsid w:val="00DB2F21"/>
    <w:rsid w:val="00DB3799"/>
    <w:rsid w:val="00DB395A"/>
    <w:rsid w:val="00DB3B3B"/>
    <w:rsid w:val="00DB3CCE"/>
    <w:rsid w:val="00DB42B2"/>
    <w:rsid w:val="00DB4530"/>
    <w:rsid w:val="00DB5BAA"/>
    <w:rsid w:val="00DB71A2"/>
    <w:rsid w:val="00DB7C23"/>
    <w:rsid w:val="00DB7FA1"/>
    <w:rsid w:val="00DB7FC0"/>
    <w:rsid w:val="00DC0186"/>
    <w:rsid w:val="00DC02C1"/>
    <w:rsid w:val="00DC0563"/>
    <w:rsid w:val="00DC09D8"/>
    <w:rsid w:val="00DC2177"/>
    <w:rsid w:val="00DC4347"/>
    <w:rsid w:val="00DC43A0"/>
    <w:rsid w:val="00DC5274"/>
    <w:rsid w:val="00DC52D4"/>
    <w:rsid w:val="00DC5457"/>
    <w:rsid w:val="00DC693D"/>
    <w:rsid w:val="00DC70D0"/>
    <w:rsid w:val="00DC7238"/>
    <w:rsid w:val="00DC7991"/>
    <w:rsid w:val="00DD0568"/>
    <w:rsid w:val="00DD0813"/>
    <w:rsid w:val="00DD1A3B"/>
    <w:rsid w:val="00DD1F75"/>
    <w:rsid w:val="00DD2CC5"/>
    <w:rsid w:val="00DD2F8E"/>
    <w:rsid w:val="00DD365B"/>
    <w:rsid w:val="00DD38BA"/>
    <w:rsid w:val="00DD4021"/>
    <w:rsid w:val="00DD5E19"/>
    <w:rsid w:val="00DD600E"/>
    <w:rsid w:val="00DD692E"/>
    <w:rsid w:val="00DD705F"/>
    <w:rsid w:val="00DD71CB"/>
    <w:rsid w:val="00DE0171"/>
    <w:rsid w:val="00DE0493"/>
    <w:rsid w:val="00DE07FF"/>
    <w:rsid w:val="00DE1A0D"/>
    <w:rsid w:val="00DE1CDA"/>
    <w:rsid w:val="00DE1F2A"/>
    <w:rsid w:val="00DE3B0F"/>
    <w:rsid w:val="00DE4501"/>
    <w:rsid w:val="00DE4E79"/>
    <w:rsid w:val="00DE4FFD"/>
    <w:rsid w:val="00DE6742"/>
    <w:rsid w:val="00DE786F"/>
    <w:rsid w:val="00DE7D8F"/>
    <w:rsid w:val="00DF0252"/>
    <w:rsid w:val="00DF0C61"/>
    <w:rsid w:val="00DF1D4C"/>
    <w:rsid w:val="00DF218A"/>
    <w:rsid w:val="00DF3C91"/>
    <w:rsid w:val="00DF6356"/>
    <w:rsid w:val="00DF7690"/>
    <w:rsid w:val="00DF7DEB"/>
    <w:rsid w:val="00E01157"/>
    <w:rsid w:val="00E016C2"/>
    <w:rsid w:val="00E03599"/>
    <w:rsid w:val="00E042E7"/>
    <w:rsid w:val="00E0496B"/>
    <w:rsid w:val="00E04C7A"/>
    <w:rsid w:val="00E062CE"/>
    <w:rsid w:val="00E06ECB"/>
    <w:rsid w:val="00E0756C"/>
    <w:rsid w:val="00E079D7"/>
    <w:rsid w:val="00E07D93"/>
    <w:rsid w:val="00E10166"/>
    <w:rsid w:val="00E10687"/>
    <w:rsid w:val="00E10903"/>
    <w:rsid w:val="00E10E2C"/>
    <w:rsid w:val="00E10EEF"/>
    <w:rsid w:val="00E11AD6"/>
    <w:rsid w:val="00E120C1"/>
    <w:rsid w:val="00E1325C"/>
    <w:rsid w:val="00E13A1F"/>
    <w:rsid w:val="00E14AF2"/>
    <w:rsid w:val="00E1530C"/>
    <w:rsid w:val="00E16044"/>
    <w:rsid w:val="00E165B5"/>
    <w:rsid w:val="00E16C2D"/>
    <w:rsid w:val="00E16EDA"/>
    <w:rsid w:val="00E1748E"/>
    <w:rsid w:val="00E21ABB"/>
    <w:rsid w:val="00E23DBA"/>
    <w:rsid w:val="00E24788"/>
    <w:rsid w:val="00E24808"/>
    <w:rsid w:val="00E24E9A"/>
    <w:rsid w:val="00E25BA8"/>
    <w:rsid w:val="00E26188"/>
    <w:rsid w:val="00E2722F"/>
    <w:rsid w:val="00E3001C"/>
    <w:rsid w:val="00E30B59"/>
    <w:rsid w:val="00E31C9E"/>
    <w:rsid w:val="00E31F52"/>
    <w:rsid w:val="00E33873"/>
    <w:rsid w:val="00E3458A"/>
    <w:rsid w:val="00E36059"/>
    <w:rsid w:val="00E36208"/>
    <w:rsid w:val="00E37212"/>
    <w:rsid w:val="00E40107"/>
    <w:rsid w:val="00E41DEA"/>
    <w:rsid w:val="00E42960"/>
    <w:rsid w:val="00E42BA9"/>
    <w:rsid w:val="00E430A4"/>
    <w:rsid w:val="00E430E0"/>
    <w:rsid w:val="00E432D4"/>
    <w:rsid w:val="00E439A7"/>
    <w:rsid w:val="00E443ED"/>
    <w:rsid w:val="00E44AD7"/>
    <w:rsid w:val="00E4632E"/>
    <w:rsid w:val="00E47B05"/>
    <w:rsid w:val="00E50356"/>
    <w:rsid w:val="00E5043E"/>
    <w:rsid w:val="00E5065E"/>
    <w:rsid w:val="00E5114E"/>
    <w:rsid w:val="00E51749"/>
    <w:rsid w:val="00E523BC"/>
    <w:rsid w:val="00E52425"/>
    <w:rsid w:val="00E5334D"/>
    <w:rsid w:val="00E53D72"/>
    <w:rsid w:val="00E5414A"/>
    <w:rsid w:val="00E54A2D"/>
    <w:rsid w:val="00E55790"/>
    <w:rsid w:val="00E55CE3"/>
    <w:rsid w:val="00E56D9D"/>
    <w:rsid w:val="00E5729C"/>
    <w:rsid w:val="00E57DDF"/>
    <w:rsid w:val="00E60BE8"/>
    <w:rsid w:val="00E62EC2"/>
    <w:rsid w:val="00E637CA"/>
    <w:rsid w:val="00E63C2A"/>
    <w:rsid w:val="00E65CAE"/>
    <w:rsid w:val="00E670C0"/>
    <w:rsid w:val="00E700B6"/>
    <w:rsid w:val="00E700C9"/>
    <w:rsid w:val="00E70680"/>
    <w:rsid w:val="00E706D9"/>
    <w:rsid w:val="00E70C34"/>
    <w:rsid w:val="00E71263"/>
    <w:rsid w:val="00E716B6"/>
    <w:rsid w:val="00E71B60"/>
    <w:rsid w:val="00E71EAE"/>
    <w:rsid w:val="00E72663"/>
    <w:rsid w:val="00E72ADD"/>
    <w:rsid w:val="00E737BA"/>
    <w:rsid w:val="00E73E48"/>
    <w:rsid w:val="00E74478"/>
    <w:rsid w:val="00E747D9"/>
    <w:rsid w:val="00E76556"/>
    <w:rsid w:val="00E77224"/>
    <w:rsid w:val="00E77F55"/>
    <w:rsid w:val="00E80007"/>
    <w:rsid w:val="00E801F9"/>
    <w:rsid w:val="00E806AE"/>
    <w:rsid w:val="00E808BC"/>
    <w:rsid w:val="00E82640"/>
    <w:rsid w:val="00E8266D"/>
    <w:rsid w:val="00E8498A"/>
    <w:rsid w:val="00E84AD7"/>
    <w:rsid w:val="00E84CE7"/>
    <w:rsid w:val="00E87CD7"/>
    <w:rsid w:val="00E920B0"/>
    <w:rsid w:val="00E93F19"/>
    <w:rsid w:val="00E94CA1"/>
    <w:rsid w:val="00E96842"/>
    <w:rsid w:val="00E96A9F"/>
    <w:rsid w:val="00E96B5F"/>
    <w:rsid w:val="00E96C63"/>
    <w:rsid w:val="00EA009E"/>
    <w:rsid w:val="00EA0247"/>
    <w:rsid w:val="00EA0814"/>
    <w:rsid w:val="00EA088E"/>
    <w:rsid w:val="00EA0AFC"/>
    <w:rsid w:val="00EA1E08"/>
    <w:rsid w:val="00EA23FF"/>
    <w:rsid w:val="00EA3043"/>
    <w:rsid w:val="00EA3661"/>
    <w:rsid w:val="00EA40F2"/>
    <w:rsid w:val="00EA42E7"/>
    <w:rsid w:val="00EA58D6"/>
    <w:rsid w:val="00EA76B8"/>
    <w:rsid w:val="00EA7D9C"/>
    <w:rsid w:val="00EA7F8E"/>
    <w:rsid w:val="00EB0619"/>
    <w:rsid w:val="00EB2ECD"/>
    <w:rsid w:val="00EB426C"/>
    <w:rsid w:val="00EB4657"/>
    <w:rsid w:val="00EB467E"/>
    <w:rsid w:val="00EB4BE5"/>
    <w:rsid w:val="00EB66C5"/>
    <w:rsid w:val="00EB68D8"/>
    <w:rsid w:val="00EB6F59"/>
    <w:rsid w:val="00EB7B7A"/>
    <w:rsid w:val="00EC0639"/>
    <w:rsid w:val="00EC111F"/>
    <w:rsid w:val="00EC1FCE"/>
    <w:rsid w:val="00EC3213"/>
    <w:rsid w:val="00EC4F2E"/>
    <w:rsid w:val="00EC6304"/>
    <w:rsid w:val="00EC6440"/>
    <w:rsid w:val="00EC653C"/>
    <w:rsid w:val="00EC73C9"/>
    <w:rsid w:val="00EC7A87"/>
    <w:rsid w:val="00ED0B36"/>
    <w:rsid w:val="00ED172E"/>
    <w:rsid w:val="00ED1A48"/>
    <w:rsid w:val="00ED224D"/>
    <w:rsid w:val="00ED2E75"/>
    <w:rsid w:val="00ED3700"/>
    <w:rsid w:val="00ED3D10"/>
    <w:rsid w:val="00ED3F74"/>
    <w:rsid w:val="00ED40A1"/>
    <w:rsid w:val="00ED56BA"/>
    <w:rsid w:val="00ED66B4"/>
    <w:rsid w:val="00ED6E33"/>
    <w:rsid w:val="00ED6EF3"/>
    <w:rsid w:val="00ED7210"/>
    <w:rsid w:val="00ED7EF2"/>
    <w:rsid w:val="00EE0268"/>
    <w:rsid w:val="00EE11B5"/>
    <w:rsid w:val="00EE1689"/>
    <w:rsid w:val="00EE2E80"/>
    <w:rsid w:val="00EE2F70"/>
    <w:rsid w:val="00EE39F0"/>
    <w:rsid w:val="00EE3A16"/>
    <w:rsid w:val="00EE4AAA"/>
    <w:rsid w:val="00EE5B3C"/>
    <w:rsid w:val="00EE5BEA"/>
    <w:rsid w:val="00EE5E75"/>
    <w:rsid w:val="00EE6C5E"/>
    <w:rsid w:val="00EE6D02"/>
    <w:rsid w:val="00EE7662"/>
    <w:rsid w:val="00EF0A82"/>
    <w:rsid w:val="00EF136F"/>
    <w:rsid w:val="00EF2513"/>
    <w:rsid w:val="00EF2B33"/>
    <w:rsid w:val="00EF407D"/>
    <w:rsid w:val="00EF40CA"/>
    <w:rsid w:val="00EF4686"/>
    <w:rsid w:val="00EF48BD"/>
    <w:rsid w:val="00EF5151"/>
    <w:rsid w:val="00EF5B41"/>
    <w:rsid w:val="00EF5BB6"/>
    <w:rsid w:val="00EF6EA9"/>
    <w:rsid w:val="00EF6EB1"/>
    <w:rsid w:val="00EF708C"/>
    <w:rsid w:val="00EF74EB"/>
    <w:rsid w:val="00EF76E7"/>
    <w:rsid w:val="00EF7A5F"/>
    <w:rsid w:val="00F004F0"/>
    <w:rsid w:val="00F01675"/>
    <w:rsid w:val="00F01876"/>
    <w:rsid w:val="00F01AAD"/>
    <w:rsid w:val="00F01E5B"/>
    <w:rsid w:val="00F02294"/>
    <w:rsid w:val="00F02364"/>
    <w:rsid w:val="00F02B63"/>
    <w:rsid w:val="00F03288"/>
    <w:rsid w:val="00F03EF5"/>
    <w:rsid w:val="00F04909"/>
    <w:rsid w:val="00F05BDC"/>
    <w:rsid w:val="00F06554"/>
    <w:rsid w:val="00F100AE"/>
    <w:rsid w:val="00F10881"/>
    <w:rsid w:val="00F11320"/>
    <w:rsid w:val="00F12126"/>
    <w:rsid w:val="00F12994"/>
    <w:rsid w:val="00F1450C"/>
    <w:rsid w:val="00F14C53"/>
    <w:rsid w:val="00F15850"/>
    <w:rsid w:val="00F15D2C"/>
    <w:rsid w:val="00F15EAE"/>
    <w:rsid w:val="00F1656E"/>
    <w:rsid w:val="00F165E8"/>
    <w:rsid w:val="00F16779"/>
    <w:rsid w:val="00F16788"/>
    <w:rsid w:val="00F16DE4"/>
    <w:rsid w:val="00F209F1"/>
    <w:rsid w:val="00F21B85"/>
    <w:rsid w:val="00F21C86"/>
    <w:rsid w:val="00F23A47"/>
    <w:rsid w:val="00F23AC2"/>
    <w:rsid w:val="00F240BD"/>
    <w:rsid w:val="00F267F0"/>
    <w:rsid w:val="00F26B7F"/>
    <w:rsid w:val="00F26FDD"/>
    <w:rsid w:val="00F27300"/>
    <w:rsid w:val="00F276F7"/>
    <w:rsid w:val="00F300C9"/>
    <w:rsid w:val="00F310E3"/>
    <w:rsid w:val="00F32364"/>
    <w:rsid w:val="00F33497"/>
    <w:rsid w:val="00F33814"/>
    <w:rsid w:val="00F33936"/>
    <w:rsid w:val="00F33DDF"/>
    <w:rsid w:val="00F34462"/>
    <w:rsid w:val="00F348DF"/>
    <w:rsid w:val="00F348F0"/>
    <w:rsid w:val="00F34B8C"/>
    <w:rsid w:val="00F35E3A"/>
    <w:rsid w:val="00F37277"/>
    <w:rsid w:val="00F37944"/>
    <w:rsid w:val="00F40319"/>
    <w:rsid w:val="00F4066D"/>
    <w:rsid w:val="00F43118"/>
    <w:rsid w:val="00F43F11"/>
    <w:rsid w:val="00F44027"/>
    <w:rsid w:val="00F44AC2"/>
    <w:rsid w:val="00F45F7E"/>
    <w:rsid w:val="00F46D23"/>
    <w:rsid w:val="00F52212"/>
    <w:rsid w:val="00F5254F"/>
    <w:rsid w:val="00F52568"/>
    <w:rsid w:val="00F52D69"/>
    <w:rsid w:val="00F5569A"/>
    <w:rsid w:val="00F556FA"/>
    <w:rsid w:val="00F5584E"/>
    <w:rsid w:val="00F563B4"/>
    <w:rsid w:val="00F5646D"/>
    <w:rsid w:val="00F5674F"/>
    <w:rsid w:val="00F60214"/>
    <w:rsid w:val="00F6099D"/>
    <w:rsid w:val="00F62242"/>
    <w:rsid w:val="00F6293E"/>
    <w:rsid w:val="00F62A17"/>
    <w:rsid w:val="00F63AB8"/>
    <w:rsid w:val="00F63F02"/>
    <w:rsid w:val="00F64095"/>
    <w:rsid w:val="00F6416F"/>
    <w:rsid w:val="00F644E3"/>
    <w:rsid w:val="00F6556A"/>
    <w:rsid w:val="00F65A03"/>
    <w:rsid w:val="00F66563"/>
    <w:rsid w:val="00F67F7D"/>
    <w:rsid w:val="00F71E14"/>
    <w:rsid w:val="00F73056"/>
    <w:rsid w:val="00F7361D"/>
    <w:rsid w:val="00F74410"/>
    <w:rsid w:val="00F7444D"/>
    <w:rsid w:val="00F749E6"/>
    <w:rsid w:val="00F74F0C"/>
    <w:rsid w:val="00F754B4"/>
    <w:rsid w:val="00F76175"/>
    <w:rsid w:val="00F76C7E"/>
    <w:rsid w:val="00F77696"/>
    <w:rsid w:val="00F81560"/>
    <w:rsid w:val="00F8344B"/>
    <w:rsid w:val="00F83542"/>
    <w:rsid w:val="00F83620"/>
    <w:rsid w:val="00F83FF8"/>
    <w:rsid w:val="00F84B65"/>
    <w:rsid w:val="00F84FDF"/>
    <w:rsid w:val="00F861AC"/>
    <w:rsid w:val="00F903DE"/>
    <w:rsid w:val="00F90719"/>
    <w:rsid w:val="00F9092E"/>
    <w:rsid w:val="00F90D5F"/>
    <w:rsid w:val="00F91189"/>
    <w:rsid w:val="00F92A3F"/>
    <w:rsid w:val="00F935E5"/>
    <w:rsid w:val="00F93C34"/>
    <w:rsid w:val="00F94CC1"/>
    <w:rsid w:val="00F95481"/>
    <w:rsid w:val="00F958E7"/>
    <w:rsid w:val="00F96155"/>
    <w:rsid w:val="00F96BD1"/>
    <w:rsid w:val="00F970FE"/>
    <w:rsid w:val="00F973F5"/>
    <w:rsid w:val="00FA0CE4"/>
    <w:rsid w:val="00FA10AD"/>
    <w:rsid w:val="00FA1256"/>
    <w:rsid w:val="00FA197D"/>
    <w:rsid w:val="00FA2162"/>
    <w:rsid w:val="00FA224E"/>
    <w:rsid w:val="00FA335E"/>
    <w:rsid w:val="00FA4FD3"/>
    <w:rsid w:val="00FA6049"/>
    <w:rsid w:val="00FA6FB3"/>
    <w:rsid w:val="00FA7108"/>
    <w:rsid w:val="00FA748E"/>
    <w:rsid w:val="00FB12C8"/>
    <w:rsid w:val="00FB1B44"/>
    <w:rsid w:val="00FB2386"/>
    <w:rsid w:val="00FB2851"/>
    <w:rsid w:val="00FB402F"/>
    <w:rsid w:val="00FB5CD9"/>
    <w:rsid w:val="00FB6452"/>
    <w:rsid w:val="00FB65E6"/>
    <w:rsid w:val="00FB65F9"/>
    <w:rsid w:val="00FB6D22"/>
    <w:rsid w:val="00FB7625"/>
    <w:rsid w:val="00FC0120"/>
    <w:rsid w:val="00FC082A"/>
    <w:rsid w:val="00FC3D39"/>
    <w:rsid w:val="00FC3DFD"/>
    <w:rsid w:val="00FC49AE"/>
    <w:rsid w:val="00FC522C"/>
    <w:rsid w:val="00FC5B69"/>
    <w:rsid w:val="00FC5FBF"/>
    <w:rsid w:val="00FD0204"/>
    <w:rsid w:val="00FD0D9D"/>
    <w:rsid w:val="00FD0FC5"/>
    <w:rsid w:val="00FD11AD"/>
    <w:rsid w:val="00FD17FA"/>
    <w:rsid w:val="00FD3290"/>
    <w:rsid w:val="00FD3CA2"/>
    <w:rsid w:val="00FD40E0"/>
    <w:rsid w:val="00FD4B45"/>
    <w:rsid w:val="00FD5D9F"/>
    <w:rsid w:val="00FD65BD"/>
    <w:rsid w:val="00FD65C8"/>
    <w:rsid w:val="00FD6634"/>
    <w:rsid w:val="00FD6D37"/>
    <w:rsid w:val="00FE11DA"/>
    <w:rsid w:val="00FE2A62"/>
    <w:rsid w:val="00FE348A"/>
    <w:rsid w:val="00FE3667"/>
    <w:rsid w:val="00FE51C7"/>
    <w:rsid w:val="00FE6217"/>
    <w:rsid w:val="00FE651D"/>
    <w:rsid w:val="00FE65E7"/>
    <w:rsid w:val="00FE7449"/>
    <w:rsid w:val="00FE7B37"/>
    <w:rsid w:val="00FF06BC"/>
    <w:rsid w:val="00FF13FF"/>
    <w:rsid w:val="00FF15F9"/>
    <w:rsid w:val="00FF1951"/>
    <w:rsid w:val="00FF215D"/>
    <w:rsid w:val="00FF45EA"/>
    <w:rsid w:val="00FF4EF2"/>
    <w:rsid w:val="00FF5CEC"/>
    <w:rsid w:val="00FF6166"/>
    <w:rsid w:val="00FF6347"/>
    <w:rsid w:val="00FF6879"/>
    <w:rsid w:val="00FF6C2D"/>
    <w:rsid w:val="00FF76EF"/>
    <w:rsid w:val="00FF7C77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51ED2"/>
  <w15:docId w15:val="{6FDCEF10-D0E3-477A-BE70-263EEF8DE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517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uiPriority w:val="9"/>
    <w:qFormat/>
    <w:rsid w:val="00F776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"/>
    <w:unhideWhenUsed/>
    <w:qFormat/>
    <w:rsid w:val="00C14A2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1E3E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sid w:val="00293EEB"/>
    <w:rPr>
      <w:color w:val="0000FF"/>
      <w:u w:val="single"/>
    </w:rPr>
  </w:style>
  <w:style w:type="paragraph" w:styleId="a5">
    <w:name w:val="footer"/>
    <w:basedOn w:val="a0"/>
    <w:link w:val="a6"/>
    <w:rsid w:val="00293E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1"/>
    <w:link w:val="a5"/>
    <w:rsid w:val="00293E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1"/>
    <w:rsid w:val="00293EEB"/>
  </w:style>
  <w:style w:type="paragraph" w:styleId="a8">
    <w:name w:val="header"/>
    <w:basedOn w:val="a0"/>
    <w:link w:val="a9"/>
    <w:rsid w:val="00293E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293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0"/>
    <w:uiPriority w:val="34"/>
    <w:qFormat/>
    <w:rsid w:val="00293EEB"/>
    <w:pPr>
      <w:ind w:left="720"/>
      <w:contextualSpacing/>
    </w:pPr>
  </w:style>
  <w:style w:type="character" w:styleId="ab">
    <w:name w:val="FollowedHyperlink"/>
    <w:basedOn w:val="a1"/>
    <w:uiPriority w:val="99"/>
    <w:semiHidden/>
    <w:unhideWhenUsed/>
    <w:rsid w:val="009A22D3"/>
    <w:rPr>
      <w:color w:val="800080" w:themeColor="followedHyperlink"/>
      <w:u w:val="single"/>
    </w:rPr>
  </w:style>
  <w:style w:type="paragraph" w:styleId="ac">
    <w:name w:val="Balloon Text"/>
    <w:basedOn w:val="a0"/>
    <w:link w:val="ad"/>
    <w:uiPriority w:val="99"/>
    <w:semiHidden/>
    <w:unhideWhenUsed/>
    <w:rsid w:val="0032126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32126D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annotation reference"/>
    <w:basedOn w:val="a1"/>
    <w:uiPriority w:val="99"/>
    <w:semiHidden/>
    <w:unhideWhenUsed/>
    <w:rsid w:val="00D249E7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D249E7"/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D249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249E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249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821329"/>
  </w:style>
  <w:style w:type="paragraph" w:styleId="af3">
    <w:name w:val="Normal (Web)"/>
    <w:basedOn w:val="a0"/>
    <w:uiPriority w:val="99"/>
    <w:unhideWhenUsed/>
    <w:rsid w:val="009F4A22"/>
    <w:pPr>
      <w:spacing w:before="100" w:beforeAutospacing="1" w:after="100" w:afterAutospacing="1"/>
    </w:pPr>
  </w:style>
  <w:style w:type="paragraph" w:customStyle="1" w:styleId="attachmentsitem">
    <w:name w:val="attachments__item"/>
    <w:basedOn w:val="a0"/>
    <w:rsid w:val="00F77696"/>
    <w:pPr>
      <w:spacing w:before="100" w:beforeAutospacing="1" w:after="100" w:afterAutospacing="1"/>
    </w:pPr>
  </w:style>
  <w:style w:type="character" w:customStyle="1" w:styleId="attachmentstitle">
    <w:name w:val="attachments__title"/>
    <w:basedOn w:val="a1"/>
    <w:rsid w:val="00F77696"/>
  </w:style>
  <w:style w:type="character" w:customStyle="1" w:styleId="10">
    <w:name w:val="Заголовок 1 Знак"/>
    <w:basedOn w:val="a1"/>
    <w:link w:val="1"/>
    <w:uiPriority w:val="9"/>
    <w:rsid w:val="00F776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">
    <w:name w:val="List Bullet"/>
    <w:basedOn w:val="a0"/>
    <w:uiPriority w:val="99"/>
    <w:unhideWhenUsed/>
    <w:rsid w:val="00B65AA4"/>
    <w:pPr>
      <w:numPr>
        <w:numId w:val="1"/>
      </w:numPr>
      <w:contextualSpacing/>
    </w:pPr>
  </w:style>
  <w:style w:type="character" w:customStyle="1" w:styleId="30">
    <w:name w:val="Заголовок 3 Знак"/>
    <w:basedOn w:val="a1"/>
    <w:link w:val="3"/>
    <w:uiPriority w:val="9"/>
    <w:rsid w:val="001E3E0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4">
    <w:name w:val="Strong"/>
    <w:basedOn w:val="a1"/>
    <w:uiPriority w:val="22"/>
    <w:qFormat/>
    <w:rsid w:val="001E3E0B"/>
    <w:rPr>
      <w:b/>
      <w:bCs/>
    </w:rPr>
  </w:style>
  <w:style w:type="character" w:customStyle="1" w:styleId="tags-newsitem">
    <w:name w:val="tags-news__item"/>
    <w:basedOn w:val="a1"/>
    <w:rsid w:val="001E3E0B"/>
  </w:style>
  <w:style w:type="character" w:customStyle="1" w:styleId="tags-newstext">
    <w:name w:val="tags-news__text"/>
    <w:basedOn w:val="a1"/>
    <w:rsid w:val="001E3E0B"/>
  </w:style>
  <w:style w:type="paragraph" w:customStyle="1" w:styleId="ConsPlusNormal">
    <w:name w:val="ConsPlusNormal"/>
    <w:rsid w:val="00E84C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5">
    <w:name w:val="Revision"/>
    <w:hidden/>
    <w:uiPriority w:val="99"/>
    <w:semiHidden/>
    <w:rsid w:val="002C2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92F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B84D13"/>
    <w:rPr>
      <w:color w:val="605E5C"/>
      <w:shd w:val="clear" w:color="auto" w:fill="E1DFDD"/>
    </w:rPr>
  </w:style>
  <w:style w:type="character" w:customStyle="1" w:styleId="20">
    <w:name w:val="Заголовок 2 Знак"/>
    <w:basedOn w:val="a1"/>
    <w:link w:val="2"/>
    <w:uiPriority w:val="9"/>
    <w:rsid w:val="00C14A2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news-pagesubscription-text">
    <w:name w:val="news-page__subscription-text"/>
    <w:basedOn w:val="a1"/>
    <w:rsid w:val="005268DD"/>
  </w:style>
  <w:style w:type="character" w:styleId="af6">
    <w:name w:val="Unresolved Mention"/>
    <w:basedOn w:val="a1"/>
    <w:uiPriority w:val="99"/>
    <w:semiHidden/>
    <w:unhideWhenUsed/>
    <w:rsid w:val="005B604E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0"/>
    <w:rsid w:val="00803F78"/>
    <w:pPr>
      <w:spacing w:before="100" w:beforeAutospacing="1" w:after="100" w:afterAutospacing="1"/>
    </w:pPr>
  </w:style>
  <w:style w:type="character" w:styleId="af7">
    <w:name w:val="Emphasis"/>
    <w:basedOn w:val="a1"/>
    <w:uiPriority w:val="20"/>
    <w:qFormat/>
    <w:rsid w:val="00803F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8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8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1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784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4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9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2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244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99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1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303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0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706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2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1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6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1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4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8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8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1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2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3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53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139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754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75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11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796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388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54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455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68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848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585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562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4503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67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06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3239681">
          <w:marLeft w:val="0"/>
          <w:marRight w:val="0"/>
          <w:marTop w:val="0"/>
          <w:marBottom w:val="0"/>
          <w:divBdr>
            <w:top w:val="single" w:sz="6" w:space="0" w:color="E6E3E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82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23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3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8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4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18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53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8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6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1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6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0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91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36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9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8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87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9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426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40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410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0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5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0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6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7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5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7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03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9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5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0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0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25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9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28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96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9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8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1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52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3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1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3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9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CJI&amp;n=121360&amp;dst=100019" TargetMode="External"/><Relationship Id="rId13" Type="http://schemas.openxmlformats.org/officeDocument/2006/relationships/hyperlink" Target="https://login.consultant.ru/link/?req=doc&amp;base=CJI&amp;n=165786&amp;dst=100037" TargetMode="External"/><Relationship Id="rId18" Type="http://schemas.openxmlformats.org/officeDocument/2006/relationships/hyperlink" Target="https://login.consultant.ru/link/?req=doc&amp;base=IVGZ&amp;n=68&amp;dst=100067" TargetMode="External"/><Relationship Id="rId26" Type="http://schemas.openxmlformats.org/officeDocument/2006/relationships/hyperlink" Target="https://login.consultant.ru/link/?req=doc&amp;base=IVGZ&amp;n=22&amp;dst=10047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CJI&amp;n=165786&amp;dst=100006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IVGZ&amp;n=29&amp;dst=100127" TargetMode="External"/><Relationship Id="rId17" Type="http://schemas.openxmlformats.org/officeDocument/2006/relationships/hyperlink" Target="https://login.consultant.ru/link/?req=doc&amp;base=CJI&amp;n=165786&amp;dst=100293" TargetMode="External"/><Relationship Id="rId25" Type="http://schemas.openxmlformats.org/officeDocument/2006/relationships/hyperlink" Target="https://login.consultant.ru/link/?req=doc&amp;base=CJI&amp;n=121325&amp;dst=100053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IVGZ&amp;n=13&amp;dst=100590" TargetMode="External"/><Relationship Id="rId20" Type="http://schemas.openxmlformats.org/officeDocument/2006/relationships/hyperlink" Target="https://login.consultant.ru/link/?req=doc&amp;base=IVGZ&amp;n=13&amp;dst=100590" TargetMode="External"/><Relationship Id="rId29" Type="http://schemas.openxmlformats.org/officeDocument/2006/relationships/hyperlink" Target="https://login.consultant.ru/link/?req=doc&amp;base=IVGZ&amp;n=55&amp;dst=10011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CJI&amp;n=165788&amp;dst=100008" TargetMode="External"/><Relationship Id="rId24" Type="http://schemas.openxmlformats.org/officeDocument/2006/relationships/hyperlink" Target="https://login.consultant.ru/link/?req=doc&amp;base=IVGZ&amp;n=2&amp;dst=100671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CJI&amp;n=165786&amp;dst=100293" TargetMode="External"/><Relationship Id="rId23" Type="http://schemas.openxmlformats.org/officeDocument/2006/relationships/hyperlink" Target="https://login.consultant.ru/link/?req=doc&amp;base=CJI&amp;n=165938&amp;dst=100038" TargetMode="External"/><Relationship Id="rId28" Type="http://schemas.openxmlformats.org/officeDocument/2006/relationships/hyperlink" Target="https://login.consultant.ru/link/?req=doc&amp;base=CJI&amp;n=166886&amp;dst=100014" TargetMode="External"/><Relationship Id="rId10" Type="http://schemas.openxmlformats.org/officeDocument/2006/relationships/hyperlink" Target="https://login.consultant.ru/link/?req=doc&amp;base=IVGZ&amp;n=71&amp;dst=100363" TargetMode="External"/><Relationship Id="rId19" Type="http://schemas.openxmlformats.org/officeDocument/2006/relationships/hyperlink" Target="https://login.consultant.ru/link/?req=doc&amp;base=CJI&amp;n=165786&amp;dst=100354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CJI&amp;n=161877&amp;dst=100008" TargetMode="External"/><Relationship Id="rId14" Type="http://schemas.openxmlformats.org/officeDocument/2006/relationships/hyperlink" Target="https://login.consultant.ru/link/?req=doc&amp;base=IVGZ&amp;n=67&amp;dst=100054" TargetMode="External"/><Relationship Id="rId22" Type="http://schemas.openxmlformats.org/officeDocument/2006/relationships/hyperlink" Target="https://login.consultant.ru/link/?req=doc&amp;base=IVGZ&amp;n=13&amp;dst=100610" TargetMode="External"/><Relationship Id="rId27" Type="http://schemas.openxmlformats.org/officeDocument/2006/relationships/hyperlink" Target="https://login.consultant.ru/link/?req=doc&amp;base=IVGZ&amp;n=55&amp;dst=100106" TargetMode="External"/><Relationship Id="rId30" Type="http://schemas.openxmlformats.org/officeDocument/2006/relationships/hyperlink" Target="https://login.consultant.ru/link/?req=doc&amp;base=IVGZ&amp;n=44&amp;dst=100148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692B2-EC39-4E94-A85A-B761D6713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Трегубов Иван Михайлович</dc:creator>
  <cp:keywords/>
  <dc:description/>
  <cp:lastModifiedBy>Безуменко Оксана Геннадьевна</cp:lastModifiedBy>
  <cp:revision>21</cp:revision>
  <cp:lastPrinted>2026-10-06T08:45:00Z</cp:lastPrinted>
  <dcterms:created xsi:type="dcterms:W3CDTF">2026-10-06T09:35:00Z</dcterms:created>
  <dcterms:modified xsi:type="dcterms:W3CDTF">2026-10-20T14:02:00Z</dcterms:modified>
</cp:coreProperties>
</file>